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47F" w:rsidRPr="000A047F" w:rsidRDefault="000A047F" w:rsidP="000A047F">
      <w:pPr>
        <w:keepNext/>
        <w:tabs>
          <w:tab w:val="left" w:pos="1134"/>
        </w:tabs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bCs/>
          <w:caps/>
          <w:sz w:val="28"/>
          <w:szCs w:val="24"/>
          <w:lang w:eastAsia="ru-RU"/>
        </w:rPr>
      </w:pPr>
      <w:bookmarkStart w:id="0" w:name="_Ref391413584"/>
      <w:bookmarkStart w:id="1" w:name="_Toc392487636"/>
      <w:bookmarkStart w:id="2" w:name="_Toc392489340"/>
      <w:bookmarkStart w:id="3" w:name="_Toc438724509"/>
      <w:r w:rsidRPr="000A047F">
        <w:rPr>
          <w:rFonts w:ascii="Arial" w:eastAsia="Times New Roman" w:hAnsi="Arial" w:cs="Times New Roman"/>
          <w:b/>
          <w:bCs/>
          <w:caps/>
          <w:sz w:val="28"/>
          <w:szCs w:val="24"/>
          <w:lang w:eastAsia="ru-RU"/>
        </w:rPr>
        <w:t>Извещение</w:t>
      </w:r>
      <w:bookmarkEnd w:id="0"/>
      <w:bookmarkEnd w:id="1"/>
      <w:bookmarkEnd w:id="2"/>
      <w:r w:rsidRPr="000A047F">
        <w:rPr>
          <w:rFonts w:ascii="Arial" w:eastAsia="Times New Roman" w:hAnsi="Arial" w:cs="Times New Roman"/>
          <w:b/>
          <w:bCs/>
          <w:caps/>
          <w:sz w:val="28"/>
          <w:szCs w:val="24"/>
          <w:lang w:eastAsia="ru-RU"/>
        </w:rPr>
        <w:t xml:space="preserve"> о </w:t>
      </w:r>
      <w:r w:rsidR="00A92929">
        <w:rPr>
          <w:rFonts w:ascii="Arial" w:eastAsia="Times New Roman" w:hAnsi="Arial" w:cs="Times New Roman"/>
          <w:b/>
          <w:bCs/>
          <w:caps/>
          <w:sz w:val="28"/>
          <w:szCs w:val="24"/>
          <w:lang w:eastAsia="ru-RU"/>
        </w:rPr>
        <w:t>РЕАЛИЗАЦИИ</w:t>
      </w:r>
      <w:r w:rsidRPr="000A047F">
        <w:rPr>
          <w:rFonts w:ascii="Arial" w:eastAsia="Times New Roman" w:hAnsi="Arial" w:cs="Times New Roman"/>
          <w:b/>
          <w:bCs/>
          <w:caps/>
          <w:sz w:val="20"/>
          <w:szCs w:val="24"/>
          <w:vertAlign w:val="superscript"/>
          <w:lang w:eastAsia="ru-RU"/>
        </w:rPr>
        <w:footnoteReference w:id="1"/>
      </w:r>
      <w:bookmarkEnd w:id="3"/>
    </w:p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</w:pPr>
      <w:r w:rsidRPr="000A04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Извещение </w:t>
      </w:r>
    </w:p>
    <w:p w:rsid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A047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</w:t>
      </w:r>
      <w:r w:rsidRPr="000A0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72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процедуры </w:t>
      </w:r>
      <w:proofErr w:type="gramStart"/>
      <w:r w:rsidR="002C72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реализации </w:t>
      </w:r>
      <w:r w:rsidRPr="000A04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990D4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движимого</w:t>
      </w:r>
      <w:proofErr w:type="gramEnd"/>
      <w:r w:rsidR="00990D4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имущества</w:t>
      </w:r>
    </w:p>
    <w:p w:rsidR="000E551C" w:rsidRPr="000A047F" w:rsidRDefault="000E551C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99"/>
          <w:lang w:eastAsia="ru-RU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52"/>
        <w:gridCol w:w="2409"/>
        <w:gridCol w:w="1789"/>
        <w:gridCol w:w="1613"/>
        <w:gridCol w:w="1597"/>
        <w:gridCol w:w="1548"/>
      </w:tblGrid>
      <w:tr w:rsidR="000A047F" w:rsidRPr="000A047F" w:rsidTr="008F56B9">
        <w:trPr>
          <w:tblHeader/>
        </w:trPr>
        <w:tc>
          <w:tcPr>
            <w:tcW w:w="2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№ </w:t>
            </w:r>
          </w:p>
        </w:tc>
        <w:tc>
          <w:tcPr>
            <w:tcW w:w="12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ПОЗИЦИЯ</w:t>
            </w:r>
          </w:p>
        </w:tc>
        <w:tc>
          <w:tcPr>
            <w:tcW w:w="344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ПОЛЕ ДЛЯ ЗАПОЛНЕНИЯ</w:t>
            </w:r>
          </w:p>
        </w:tc>
      </w:tr>
      <w:tr w:rsidR="000A047F" w:rsidRPr="000A047F" w:rsidTr="008F56B9">
        <w:trPr>
          <w:tblHeader/>
        </w:trPr>
        <w:tc>
          <w:tcPr>
            <w:tcW w:w="2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4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</w:t>
            </w: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604338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426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Общие сведения о </w:t>
            </w:r>
            <w:r w:rsidR="006043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реализации</w:t>
            </w:r>
          </w:p>
        </w:tc>
      </w:tr>
      <w:tr w:rsidR="000A047F" w:rsidRPr="000A047F" w:rsidTr="008F56B9">
        <w:trPr>
          <w:trHeight w:val="729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604338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 проведения (размещения) </w:t>
            </w:r>
            <w:r w:rsidR="006043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процедуры реализации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закупки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этапов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или неэлектронная форма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Открытая или закрытая форма</w:t>
            </w:r>
          </w:p>
        </w:tc>
      </w:tr>
      <w:tr w:rsidR="000A047F" w:rsidRPr="000A047F" w:rsidTr="008F56B9">
        <w:trPr>
          <w:trHeight w:val="1166"/>
        </w:trPr>
        <w:tc>
          <w:tcPr>
            <w:tcW w:w="290" w:type="pct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0A047F" w:rsidRPr="000A047F" w:rsidTr="00100E91">
              <w:trPr>
                <w:trHeight w:val="415"/>
              </w:trPr>
              <w:tc>
                <w:tcPr>
                  <w:tcW w:w="420" w:type="dxa"/>
                </w:tcPr>
                <w:tbl>
                  <w:tblPr>
                    <w:tblStyle w:val="aff5"/>
                    <w:tblW w:w="201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0"/>
                    <w:gridCol w:w="1594"/>
                  </w:tblGrid>
                  <w:tr w:rsidR="000A047F" w:rsidRPr="000A047F" w:rsidTr="00100E91">
                    <w:trPr>
                      <w:trHeight w:val="563"/>
                    </w:trPr>
                    <w:tc>
                      <w:tcPr>
                        <w:tcW w:w="420" w:type="dxa"/>
                        <w:vAlign w:val="bottom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left="-116"/>
                          <w:rPr>
                            <w:sz w:val="24"/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lang w:eastAsia="en-US"/>
                          </w:rPr>
                          <w:object w:dxaOrig="1440" w:dyaOrig="144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167" type="#_x0000_t75" style="width:15pt;height:15pt" o:ole="">
                              <v:imagedata r:id="rId7" o:title=""/>
                            </v:shape>
                            <w:control r:id="rId8" w:name="OptionButton25211413432" w:shapeid="_x0000_i1167"/>
                          </w:object>
                        </w:r>
                      </w:p>
                    </w:tc>
                    <w:tc>
                      <w:tcPr>
                        <w:tcW w:w="1594" w:type="dxa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rPr>
                            <w:sz w:val="16"/>
                          </w:rPr>
                        </w:pPr>
                        <w:r w:rsidRPr="000A047F">
                          <w:rPr>
                            <w:sz w:val="16"/>
                          </w:rPr>
                          <w:t xml:space="preserve">Запрос </w:t>
                        </w:r>
                      </w:p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rPr>
                            <w:sz w:val="16"/>
                          </w:rPr>
                        </w:pPr>
                        <w:r w:rsidRPr="000A047F">
                          <w:rPr>
                            <w:sz w:val="16"/>
                          </w:rPr>
                          <w:t>предложений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firstLine="567"/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firstLine="567"/>
                    <w:jc w:val="both"/>
                    <w:rPr>
                      <w:sz w:val="24"/>
                      <w:szCs w:val="28"/>
                    </w:rPr>
                  </w:pPr>
                </w:p>
                <w:tbl>
                  <w:tblPr>
                    <w:tblStyle w:val="aff5"/>
                    <w:tblW w:w="159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594"/>
                  </w:tblGrid>
                  <w:tr w:rsidR="000A047F" w:rsidRPr="000A047F" w:rsidTr="00100E91">
                    <w:trPr>
                      <w:trHeight w:val="563"/>
                    </w:trPr>
                    <w:tc>
                      <w:tcPr>
                        <w:tcW w:w="1594" w:type="dxa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left="-111" w:right="57"/>
                          <w:rPr>
                            <w:sz w:val="16"/>
                          </w:rPr>
                        </w:pPr>
                        <w:proofErr w:type="gramStart"/>
                        <w:r w:rsidRPr="000A047F">
                          <w:rPr>
                            <w:sz w:val="16"/>
                          </w:rPr>
                          <w:t>Запрос  цен</w:t>
                        </w:r>
                        <w:proofErr w:type="gramEnd"/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firstLine="567"/>
                    <w:jc w:val="both"/>
                    <w:rPr>
                      <w:sz w:val="24"/>
                      <w:szCs w:val="28"/>
                    </w:rPr>
                  </w:pPr>
                </w:p>
              </w:tc>
            </w:tr>
            <w:tr w:rsidR="000A047F" w:rsidRPr="000A047F" w:rsidTr="00100E91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69" type="#_x0000_t75" style="width:15pt;height:15pt" o:ole="">
                        <v:imagedata r:id="rId9" o:title=""/>
                      </v:shape>
                      <w:control r:id="rId10" w:name="OptionButton2521141343" w:shapeid="_x0000_i1169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497248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color w:val="0000FF"/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 xml:space="preserve">Запрос 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>предложений</w:t>
                  </w:r>
                </w:p>
              </w:tc>
            </w:tr>
            <w:tr w:rsidR="000A047F" w:rsidRPr="000A047F" w:rsidTr="00100E91">
              <w:trPr>
                <w:trHeight w:val="430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1" type="#_x0000_t75" style="width:15pt;height:15pt" o:ole="">
                        <v:imagedata r:id="rId7" o:title=""/>
                      </v:shape>
                      <w:control r:id="rId11" w:name="OptionButton25211413421" w:shapeid="_x0000_i1171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Закупка у ЕП</w:t>
                  </w:r>
                </w:p>
              </w:tc>
            </w:tr>
            <w:tr w:rsidR="000A047F" w:rsidRPr="000A047F" w:rsidTr="00100E91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3" type="#_x0000_t75" style="width:15pt;height:15pt" o:ole="">
                        <v:imagedata r:id="rId7" o:title=""/>
                      </v:shape>
                      <w:control r:id="rId12" w:name="OptionButton252114134211" w:shapeid="_x0000_i1173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Безальтернативная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закупка</w:t>
                  </w:r>
                </w:p>
              </w:tc>
            </w:tr>
            <w:tr w:rsidR="000A047F" w:rsidRPr="000A047F" w:rsidTr="00100E9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5" type="#_x0000_t75" style="width:15pt;height:15pt" o:ole="">
                        <v:imagedata r:id="rId7" o:title=""/>
                      </v:shape>
                      <w:control r:id="rId13" w:name="OptionButton252114134212" w:shapeid="_x0000_i1175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Внутригрупповая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  <w:lang w:val="en-US"/>
                    </w:rPr>
                  </w:pPr>
                  <w:r w:rsidRPr="000A047F">
                    <w:rPr>
                      <w:sz w:val="16"/>
                    </w:rPr>
                    <w:t>закупка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  <w:lang w:val="en-US"/>
                    </w:rPr>
                  </w:pPr>
                </w:p>
              </w:tc>
            </w:tr>
            <w:tr w:rsidR="000A047F" w:rsidRPr="000A047F" w:rsidTr="00100E9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7" type="#_x0000_t75" style="width:15pt;height:15pt" o:ole="">
                        <v:imagedata r:id="rId14" o:title=""/>
                      </v:shape>
                      <w:control r:id="rId15" w:name="OptionButton11" w:shapeid="_x0000_i1177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Аукцион</w:t>
                  </w:r>
                </w:p>
              </w:tc>
            </w:tr>
            <w:tr w:rsidR="000A047F" w:rsidRPr="000A047F" w:rsidTr="00100E9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9" type="#_x0000_t75" style="width:15pt;height:15pt" o:ole="">
                        <v:imagedata r:id="rId16" o:title=""/>
                      </v:shape>
                      <w:control r:id="rId17" w:name="OptionButton8" w:shapeid="_x0000_i1179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Конкурс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0A047F" w:rsidRPr="000A047F" w:rsidTr="00100E91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1" type="#_x0000_t75" style="width:9pt;height:12.75pt" o:ole="">
                        <v:imagedata r:id="rId18" o:title=""/>
                      </v:shape>
                      <w:control r:id="rId19" w:name="OptionButton25211413412" w:shapeid="_x0000_i1181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>Одноэтапная процедура</w:t>
                  </w:r>
                </w:p>
              </w:tc>
            </w:tr>
            <w:tr w:rsidR="000A047F" w:rsidRPr="000A047F" w:rsidTr="00100E91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3" type="#_x0000_t75" style="width:9pt;height:12.75pt" o:ole="">
                        <v:imagedata r:id="rId20" o:title=""/>
                      </v:shape>
                      <w:control r:id="rId21" w:name="OptionButton2521141344" w:shapeid="_x0000_i118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Многоэтапная процедура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0A047F" w:rsidRPr="000A047F" w:rsidTr="00100E91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5" type="#_x0000_t75" style="width:9pt;height:12.75pt" o:ole="">
                        <v:imagedata r:id="rId20" o:title=""/>
                      </v:shape>
                      <w:control r:id="rId22" w:name="OptionButton252114134121" w:shapeid="_x0000_i118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Неэлектронная форма</w:t>
                  </w:r>
                </w:p>
              </w:tc>
            </w:tr>
            <w:tr w:rsidR="000A047F" w:rsidRPr="000A047F" w:rsidTr="00100E91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7" type="#_x0000_t75" style="width:9pt;height:12.75pt" o:ole="">
                        <v:imagedata r:id="rId18" o:title=""/>
                      </v:shape>
                      <w:control r:id="rId23" w:name="OptionButton25211413441" w:shapeid="_x0000_i118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>Электронная форма (ЭТП</w:t>
                  </w:r>
                  <w:r w:rsidRPr="000A047F">
                    <w:rPr>
                      <w:sz w:val="16"/>
                    </w:rPr>
                    <w:t>)</w:t>
                  </w:r>
                </w:p>
              </w:tc>
            </w:tr>
            <w:tr w:rsidR="000A047F" w:rsidRPr="000A047F" w:rsidTr="00100E91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9" type="#_x0000_t75" style="width:9pt;height:12.75pt" o:ole="">
                        <v:imagedata r:id="rId20" o:title=""/>
                      </v:shape>
                      <w:control r:id="rId24" w:name="OptionButton252114134221" w:shapeid="_x0000_i118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0A047F" w:rsidRPr="000A047F" w:rsidTr="00100E91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1" type="#_x0000_t75" style="width:9pt;height:12.75pt" o:ole="">
                        <v:imagedata r:id="rId18" o:title=""/>
                      </v:shape>
                      <w:control r:id="rId25" w:name="OptionButton2521141341" w:shapeid="_x0000_i1191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>В открытой форме</w:t>
                  </w:r>
                </w:p>
              </w:tc>
            </w:tr>
            <w:tr w:rsidR="000A047F" w:rsidRPr="000A047F" w:rsidTr="00100E91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3" type="#_x0000_t75" style="width:9pt;height:12.75pt" o:ole="">
                        <v:imagedata r:id="rId20" o:title=""/>
                      </v:shape>
                      <w:control r:id="rId26" w:name="OptionButton252114134" w:shapeid="_x0000_i1193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В закрытой форме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283CA2" w:rsidTr="008F56B9">
        <w:trPr>
          <w:trHeight w:val="385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CC69E0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CC6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процедуры реализации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20A82" w:rsidRPr="00E20A82" w:rsidRDefault="00DE2C43" w:rsidP="00E20A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99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движимого имущества 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</w:t>
            </w:r>
            <w:r w:rsidR="00E20A82" w:rsidRPr="00E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еализация автотранспорта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20A82" w:rsidRPr="00E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3423" w:rsidRPr="00283CA2" w:rsidRDefault="00283CA2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val="en-US" w:eastAsia="ru-RU"/>
              </w:rPr>
            </w:pPr>
            <w:r w:rsidRPr="00283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</w:t>
            </w:r>
            <w:r w:rsidR="00FC544F" w:rsidRPr="00FC54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Audi А8 L</w:t>
            </w:r>
            <w:r w:rsidR="00FC5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2шт.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283CA2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электронной площадки в сети Интернет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41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330"/>
              <w:gridCol w:w="564"/>
              <w:gridCol w:w="2935"/>
            </w:tblGrid>
            <w:tr w:rsidR="000A047F" w:rsidRPr="000A047F" w:rsidTr="00E62C6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5" type="#_x0000_t75" style="width:13.5pt;height:18.75pt" o:ole="">
                        <v:imagedata r:id="rId27" o:title=""/>
                      </v:shape>
                      <w:control r:id="rId28" w:name="OptionButton252114132" w:shapeid="_x0000_i1195"/>
                    </w:object>
                  </w:r>
                </w:p>
              </w:tc>
              <w:tc>
                <w:tcPr>
                  <w:tcW w:w="3330" w:type="dxa"/>
                  <w:vAlign w:val="center"/>
                </w:tcPr>
                <w:p w:rsidR="000A047F" w:rsidRPr="000A047F" w:rsidRDefault="000A047F" w:rsidP="00E62C69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24"/>
                    </w:rPr>
                  </w:pPr>
                  <w:r w:rsidRPr="00D00F49">
                    <w:rPr>
                      <w:color w:val="0000FF"/>
                      <w:sz w:val="24"/>
                    </w:rPr>
                    <w:t>ЭТП ЗАО «ТЭК-Торг» секция ПАО «НК «Роснефть</w:t>
                  </w:r>
                  <w:r w:rsidR="00E62C69" w:rsidRPr="00D00F49">
                    <w:rPr>
                      <w:color w:val="0000FF"/>
                      <w:sz w:val="24"/>
                    </w:rPr>
                    <w:t xml:space="preserve"> Продажа Имущества</w:t>
                  </w:r>
                  <w:r w:rsidRPr="00D00F49">
                    <w:rPr>
                      <w:color w:val="0000FF"/>
                      <w:sz w:val="24"/>
                    </w:rPr>
                    <w:t>»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7" type="#_x0000_t75" style="width:13.5pt;height:18.75pt" o:ole="">
                        <v:imagedata r:id="rId29" o:title=""/>
                      </v:shape>
                      <w:control r:id="rId30" w:name="OptionButton25211441" w:shapeid="_x0000_i119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00"/>
                      <w:sz w:val="24"/>
                    </w:rPr>
                  </w:pPr>
                  <w:r w:rsidRPr="000A047F">
                    <w:rPr>
                      <w:color w:val="000000"/>
                      <w:sz w:val="24"/>
                    </w:rPr>
                    <w:t>Не применимо</w:t>
                  </w:r>
                </w:p>
              </w:tc>
            </w:tr>
            <w:tr w:rsidR="000A047F" w:rsidRPr="000A047F" w:rsidTr="00E62C6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9" type="#_x0000_t75" style="width:13.5pt;height:18.75pt" o:ole="">
                        <v:imagedata r:id="rId29" o:title=""/>
                      </v:shape>
                      <w:control r:id="rId31" w:name="OptionButton2521141322" w:shapeid="_x0000_i1199"/>
                    </w:object>
                  </w:r>
                </w:p>
              </w:tc>
              <w:tc>
                <w:tcPr>
                  <w:tcW w:w="333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</w:pP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</w:rPr>
                    <w:t>Наименование иной площадки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00"/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площадки в сети Интернет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0A047F" w:rsidRPr="000A047F" w:rsidTr="00100E91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1" type="#_x0000_t75" style="width:13.5pt;height:18.75pt" o:ole="">
                        <v:imagedata r:id="rId27" o:title=""/>
                      </v:shape>
                      <w:control r:id="rId32" w:name="OptionButton2521141321" w:shapeid="_x0000_i1201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0A047F" w:rsidRPr="003D20E3" w:rsidRDefault="003D20E3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FF"/>
                      <w:sz w:val="24"/>
                      <w:szCs w:val="24"/>
                      <w:u w:val="single"/>
                      <w:shd w:val="clear" w:color="auto" w:fill="FFFF99"/>
                    </w:rPr>
                  </w:pPr>
                  <w:r w:rsidRPr="003D20E3">
                    <w:rPr>
                      <w:color w:val="0000FF"/>
                      <w:sz w:val="24"/>
                      <w:szCs w:val="24"/>
                      <w:u w:val="single"/>
                    </w:rPr>
                    <w:t>https://www.tektorg.ru/sale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3" type="#_x0000_t75" style="width:13.5pt;height:18.75pt" o:ole="">
                        <v:imagedata r:id="rId29" o:title=""/>
                      </v:shape>
                      <w:control r:id="rId33" w:name="OptionButton252114411" w:shapeid="_x0000_i120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5" type="#_x0000_t75" style="width:13.5pt;height:18.75pt" o:ole="">
                        <v:imagedata r:id="rId29" o:title=""/>
                      </v:shape>
                      <w:control r:id="rId34" w:name="OptionButton25211413221" w:shapeid="_x0000_i120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i/>
                      <w:sz w:val="24"/>
                      <w:shd w:val="clear" w:color="auto" w:fill="FFFF99"/>
                      <w:lang w:val="en-US"/>
                    </w:rPr>
                  </w:pPr>
                  <w:r w:rsidRPr="000A047F">
                    <w:rPr>
                      <w:sz w:val="24"/>
                    </w:rPr>
                    <w:t>http://</w:t>
                  </w:r>
                  <w:r w:rsidRPr="000A047F">
                    <w:rPr>
                      <w:b/>
                      <w:i/>
                      <w:sz w:val="24"/>
                    </w:rPr>
                    <w:t xml:space="preserve"> 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[</w:t>
                  </w:r>
                  <w:proofErr w:type="spellStart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</w:rPr>
                    <w:t>address</w:t>
                  </w:r>
                  <w:proofErr w:type="spellEnd"/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 для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0A047F" w:rsidRPr="000A047F" w:rsidTr="00100E91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7" type="#_x0000_t75" style="width:13.5pt;height:18.75pt" o:ole="">
                        <v:imagedata r:id="rId29" o:title=""/>
                      </v:shape>
                      <w:control r:id="rId35" w:name="OptionButton25211413211" w:shapeid="_x0000_i1207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i/>
                      <w:sz w:val="24"/>
                      <w:shd w:val="clear" w:color="auto" w:fill="FFFF99"/>
                      <w:lang w:val="en-US"/>
                    </w:rPr>
                  </w:pP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[</w:t>
                  </w:r>
                  <w:proofErr w:type="spellStart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9" type="#_x0000_t75" style="width:13.5pt;height:18.75pt" o:ole="">
                        <v:imagedata r:id="rId27" o:title=""/>
                      </v:shape>
                      <w:control r:id="rId36" w:name="OptionButton2521144111" w:shapeid="_x0000_i1209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val="en-US" w:eastAsia="ru-RU"/>
              </w:rPr>
            </w:pPr>
          </w:p>
        </w:tc>
      </w:tr>
      <w:tr w:rsidR="000A047F" w:rsidRPr="000A047F" w:rsidTr="00100E91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497248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Сведения о Заказчике / Организаторе </w:t>
            </w:r>
            <w:r w:rsidR="004972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процедуры реализации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1" type="#_x0000_t75" style="width:13.5pt;height:18.75pt" o:ole="">
                        <v:imagedata r:id="rId29" o:title=""/>
                      </v:shape>
                      <w:control r:id="rId37" w:name="OptionButton252114132111" w:shapeid="_x0000_i121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ПАО «Нефтяная компания «Роснефть»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3" type="#_x0000_t75" style="width:13.5pt;height:18.75pt" o:ole="">
                        <v:imagedata r:id="rId27" o:title=""/>
                      </v:shape>
                      <w:control r:id="rId38" w:name="OptionButton2521141321111" w:shapeid="_x0000_i12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804CCC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804CCC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>ООО «РН-</w:t>
                  </w:r>
                  <w:r w:rsidR="00FC544F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>Трейд</w:t>
                  </w:r>
                  <w:r w:rsidRPr="00804CCC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>»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5" type="#_x0000_t75" style="width:13.5pt;height:18.75pt" o:ole="">
                        <v:imagedata r:id="rId29" o:title=""/>
                      </v:shape>
                      <w:control r:id="rId39" w:name="OptionButton25211413211111" w:shapeid="_x0000_i12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8"/>
                      <w:shd w:val="clear" w:color="auto" w:fill="FFFF99"/>
                    </w:rPr>
                  </w:pPr>
                  <w:r w:rsidRPr="000A047F">
                    <w:rPr>
                      <w:sz w:val="24"/>
                    </w:rPr>
                    <w:t xml:space="preserve">Закупка для одного/нескольких Заказчиков, проводимая Организатором закупки: 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Полное наименование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места нахождения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</w:pPr>
            <w:r w:rsidRPr="00FC54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 w:bidi="he-IL"/>
              </w:rPr>
              <w:t>190005, г. Санкт-Петербург, Измайловский пр., д.29, лит. И помещение 25Н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Почтовый адрес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 w:bidi="he-IL"/>
              </w:rPr>
            </w:pPr>
            <w:r w:rsidRPr="00FC54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 w:bidi="he-IL"/>
              </w:rPr>
              <w:t>190005, г. Санкт-Петербург, Измайловский пр., д.29, лит. И</w:t>
            </w:r>
            <w:r w:rsidRPr="00FC544F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  <w:t xml:space="preserve"> </w:t>
            </w:r>
            <w:r w:rsidRPr="00FC54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 w:bidi="he-IL"/>
              </w:rPr>
              <w:t>помещение 25Н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Контактный телефон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</w:pPr>
            <w:r w:rsidRPr="00FC54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 w:bidi="he-IL"/>
              </w:rPr>
              <w:t>(812)334-52-75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Электронная почта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1759E9" w:rsidRDefault="00CD17F6" w:rsidP="00FC544F">
            <w:pPr>
              <w:rPr>
                <w:rStyle w:val="af3"/>
                <w:b w:val="0"/>
                <w:bCs/>
                <w:i w:val="0"/>
                <w:iCs/>
                <w:szCs w:val="24"/>
                <w:shd w:val="pct10" w:color="auto" w:fill="auto"/>
              </w:rPr>
            </w:pPr>
            <w:hyperlink r:id="rId40" w:history="1">
              <w:r w:rsidR="00FC544F" w:rsidRPr="009A4824">
                <w:rPr>
                  <w:rStyle w:val="ac"/>
                  <w:bCs/>
                  <w:iCs/>
                  <w:sz w:val="20"/>
                  <w:szCs w:val="24"/>
                  <w:shd w:val="pct10" w:color="auto" w:fill="auto"/>
                </w:rPr>
                <w:t>ivavdeenkova@rn-trading.rosneft.ru</w:t>
              </w:r>
            </w:hyperlink>
            <w:r w:rsidR="00FC544F">
              <w:rPr>
                <w:rStyle w:val="af3"/>
                <w:bCs/>
                <w:iCs/>
                <w:szCs w:val="24"/>
                <w:shd w:val="pct10" w:color="auto" w:fill="auto"/>
              </w:rPr>
              <w:t xml:space="preserve"> </w:t>
            </w:r>
          </w:p>
        </w:tc>
      </w:tr>
      <w:tr w:rsidR="000A047F" w:rsidRPr="000A047F" w:rsidTr="008F56B9">
        <w:trPr>
          <w:trHeight w:val="59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Заказчиках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0A047F" w:rsidRPr="000A047F" w:rsidTr="00100E91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7" type="#_x0000_t75" style="width:13.5pt;height:18.75pt" o:ole="">
                        <v:imagedata r:id="rId27" o:title=""/>
                      </v:shape>
                      <w:control r:id="rId41" w:name="OptionButton252114133" w:shapeid="_x0000_i121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E62C69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</w:pPr>
                  <w:r w:rsidRPr="000A047F">
                    <w:rPr>
                      <w:sz w:val="24"/>
                    </w:rPr>
                    <w:t xml:space="preserve">Заказчик является Организатором </w:t>
                  </w:r>
                  <w:r w:rsidR="00E62C69">
                    <w:rPr>
                      <w:sz w:val="24"/>
                    </w:rPr>
                    <w:t>процедуры реализации</w:t>
                  </w:r>
                  <w:r w:rsidRPr="000A047F">
                    <w:rPr>
                      <w:sz w:val="24"/>
                    </w:rPr>
                    <w:t xml:space="preserve"> (сведения приведены в </w:t>
                  </w:r>
                  <w:proofErr w:type="spellStart"/>
                  <w:r w:rsidRPr="000A047F">
                    <w:rPr>
                      <w:sz w:val="24"/>
                    </w:rPr>
                    <w:t>пп</w:t>
                  </w:r>
                  <w:proofErr w:type="spellEnd"/>
                  <w:r w:rsidRPr="000A047F">
                    <w:rPr>
                      <w:sz w:val="24"/>
                    </w:rPr>
                    <w:t xml:space="preserve">. 6-10 Извещения) 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9" type="#_x0000_t75" style="width:13.5pt;height:18.75pt" o:ole="">
                        <v:imagedata r:id="rId29" o:title=""/>
                      </v:shape>
                      <w:control r:id="rId42" w:name="OptionButton2521141331" w:shapeid="_x0000_i121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</w:pPr>
                  <w:r w:rsidRPr="000A047F">
                    <w:rPr>
                      <w:sz w:val="24"/>
                    </w:rPr>
                    <w:t xml:space="preserve">Закупка проводится Организатором закупки в интересах одного Заказчика: 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полное наименование Общества Группы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], [а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дрес места нахождения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], 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почтовый адрес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], 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контактный телефон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], 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электронная почта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].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21" type="#_x0000_t75" style="width:13.5pt;height:18.75pt" o:ole="">
                        <v:imagedata r:id="rId29" o:title=""/>
                      </v:shape>
                      <w:control r:id="rId43" w:name="OptionButton25211413111" w:shapeid="_x0000_i122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Закупка проводится Организатором закупки в интересах нескольких Заказчиков</w:t>
                  </w:r>
                  <w:r w:rsidRPr="000A047F">
                    <w:rPr>
                      <w:vertAlign w:val="superscript"/>
                    </w:rPr>
                    <w:footnoteReference w:id="2"/>
                  </w:r>
                  <w:r w:rsidRPr="000A047F">
                    <w:rPr>
                      <w:sz w:val="24"/>
                    </w:rPr>
                    <w:t xml:space="preserve"> </w:t>
                  </w:r>
                </w:p>
              </w:tc>
            </w:tr>
          </w:tbl>
          <w:p w:rsidR="000A047F" w:rsidRPr="000A047F" w:rsidRDefault="000A047F" w:rsidP="000A047F">
            <w:pPr>
              <w:widowControl w:val="0"/>
              <w:tabs>
                <w:tab w:val="left" w:pos="1134"/>
              </w:tabs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4"/>
                <w:shd w:val="pct10" w:color="auto" w:fill="auto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Контактная информация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Контактное лицо (ФИО)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44F">
              <w:rPr>
                <w:rFonts w:ascii="Times New Roman" w:hAnsi="Times New Roman" w:cs="Times New Roman"/>
                <w:sz w:val="20"/>
                <w:szCs w:val="20"/>
              </w:rPr>
              <w:t>Юшкова Ольга Ивановна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CD17F6" w:rsidP="00F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FC544F" w:rsidRPr="002E78AD">
                <w:rPr>
                  <w:rStyle w:val="ac"/>
                  <w:rFonts w:ascii="Times New Roman" w:hAnsi="Times New Roman"/>
                  <w:sz w:val="20"/>
                  <w:szCs w:val="20"/>
                </w:rPr>
                <w:t>oiyushkova@rn-trading.ru</w:t>
              </w:r>
            </w:hyperlink>
            <w:r w:rsidR="00FC544F" w:rsidRPr="00FC544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44F">
              <w:rPr>
                <w:rFonts w:ascii="Times New Roman" w:hAnsi="Times New Roman" w:cs="Times New Roman"/>
                <w:sz w:val="20"/>
                <w:szCs w:val="20"/>
              </w:rPr>
              <w:t>(812)334-52-88 доб.753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FC544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hd w:val="pct10" w:color="auto" w:fill="auto"/>
                <w:lang w:eastAsia="ru-RU"/>
              </w:rPr>
              <w:t>-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контактная информация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W w:w="6520" w:type="dxa"/>
              <w:tblInd w:w="15" w:type="dxa"/>
              <w:tblLayout w:type="fixed"/>
              <w:tblLook w:val="00A0" w:firstRow="1" w:lastRow="0" w:firstColumn="1" w:lastColumn="0" w:noHBand="0" w:noVBand="0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A047F"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5A2FC8DC" wp14:editId="76398479">
                        <wp:extent cx="111125" cy="111125"/>
                        <wp:effectExtent l="0" t="0" r="3175" b="317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25" cy="111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spacing w:after="0" w:line="240" w:lineRule="auto"/>
                    <w:ind w:right="57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A047F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применимо.</w:t>
                  </w:r>
                </w:p>
              </w:tc>
            </w:tr>
            <w:tr w:rsidR="00FC544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FC544F" w:rsidRPr="000A047F" w:rsidRDefault="00FC544F" w:rsidP="00FC544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A047F"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74613A8B" wp14:editId="510FEF77">
                        <wp:extent cx="111125" cy="111125"/>
                        <wp:effectExtent l="0" t="0" r="3175" b="3175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25" cy="111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FC544F" w:rsidRPr="00F639E0" w:rsidRDefault="00FC544F" w:rsidP="00FC544F">
                  <w:pPr>
                    <w:rPr>
                      <w:i/>
                      <w:sz w:val="20"/>
                      <w:szCs w:val="20"/>
                    </w:rPr>
                  </w:pPr>
                  <w:r w:rsidRPr="00FC544F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По техническим вопросам: Стрелов Вячеслав Михайлович, </w:t>
                  </w:r>
                  <w:r w:rsidRPr="00FC544F">
                    <w:rPr>
                      <w:rStyle w:val="ac"/>
                      <w:rFonts w:ascii="Times New Roman" w:hAnsi="Times New Roman"/>
                      <w:i w:val="0"/>
                      <w:sz w:val="20"/>
                      <w:szCs w:val="20"/>
                    </w:rPr>
                    <w:t>v_strelov@rn-trading.ru</w:t>
                  </w:r>
                  <w:r w:rsidRPr="00FC544F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, (812)334-52-82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pct10" w:color="auto" w:fill="auto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Место и дата подачи и рассмотрения заявок и подведения итогов закупки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AE1AE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Планируемая дата размещения (публикации) Извещения и Документации о </w:t>
            </w:r>
            <w:r w:rsidR="00AE1A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</w: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E85AB1" w:rsidRDefault="00961DFB" w:rsidP="0008326C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804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0A047F" w:rsidRPr="000E38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>«</w:t>
            </w:r>
            <w:proofErr w:type="gramStart"/>
            <w:r w:rsidR="00C2483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>25</w:t>
            </w:r>
            <w:r w:rsidR="000A047F" w:rsidRPr="000E38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 xml:space="preserve">» </w:t>
            </w:r>
            <w:r w:rsidR="00FF4D1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 xml:space="preserve">  </w:t>
            </w:r>
            <w:proofErr w:type="gramEnd"/>
            <w:r w:rsidR="00FC54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D961"/>
                <w:lang w:eastAsia="ru-RU"/>
              </w:rPr>
              <w:t>сентября</w:t>
            </w:r>
            <w:r w:rsidRPr="000E38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D961"/>
                <w:lang w:eastAsia="ru-RU"/>
              </w:rPr>
              <w:t xml:space="preserve"> </w:t>
            </w:r>
            <w:r w:rsidR="000A047F" w:rsidRPr="000E38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D961"/>
                <w:lang w:eastAsia="ru-RU"/>
              </w:rPr>
              <w:t xml:space="preserve">  </w:t>
            </w:r>
            <w:r w:rsidR="000A047F" w:rsidRPr="000E38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>20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>20</w:t>
            </w:r>
            <w:r w:rsidR="000A047F" w:rsidRPr="000E38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 xml:space="preserve"> г</w:t>
            </w:r>
            <w:r w:rsidR="000A047F" w:rsidRPr="00E85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A047F" w:rsidRPr="000A047F" w:rsidTr="008F56B9">
        <w:trPr>
          <w:trHeight w:val="386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начала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0A047F" w:rsidRPr="000A047F" w:rsidTr="00100E91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23" type="#_x0000_t75" style="width:13.5pt;height:18.75pt" o:ole="">
                        <v:imagedata r:id="rId29" o:title=""/>
                      </v:shape>
                      <w:control r:id="rId47" w:name="OptionButton2521141321111211113" w:shapeid="_x0000_i122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25" type="#_x0000_t75" style="width:13.5pt;height:18.75pt" o:ole="">
                        <v:imagedata r:id="rId27" o:title=""/>
                      </v:shape>
                      <w:control r:id="rId48" w:name="OptionButton2521141321111211114" w:shapeid="_x0000_i122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6712ED" w:rsidP="0008326C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  <w:shd w:val="clear" w:color="auto" w:fill="FFFFFF"/>
                    </w:rPr>
                  </w:pPr>
                  <w:r w:rsidRPr="000E3820">
                    <w:rPr>
                      <w:sz w:val="24"/>
                      <w:szCs w:val="24"/>
                      <w:shd w:val="clear" w:color="auto" w:fill="FFD961"/>
                    </w:rPr>
                    <w:t>«</w:t>
                  </w:r>
                  <w:proofErr w:type="gramStart"/>
                  <w:r w:rsidR="00C24833">
                    <w:rPr>
                      <w:sz w:val="24"/>
                      <w:szCs w:val="24"/>
                      <w:shd w:val="clear" w:color="auto" w:fill="FFD961"/>
                    </w:rPr>
                    <w:t>25</w:t>
                  </w:r>
                  <w:r w:rsidRPr="000E3820">
                    <w:rPr>
                      <w:sz w:val="24"/>
                      <w:szCs w:val="24"/>
                      <w:shd w:val="clear" w:color="auto" w:fill="FFD961"/>
                    </w:rPr>
                    <w:t xml:space="preserve">» </w:t>
                  </w:r>
                  <w:r w:rsidR="00FF4D14">
                    <w:rPr>
                      <w:sz w:val="24"/>
                      <w:szCs w:val="24"/>
                      <w:shd w:val="clear" w:color="auto" w:fill="FFD961"/>
                    </w:rPr>
                    <w:t xml:space="preserve"> </w:t>
                  </w:r>
                  <w:r w:rsidR="00FC544F">
                    <w:rPr>
                      <w:bCs/>
                      <w:iCs/>
                      <w:sz w:val="24"/>
                      <w:szCs w:val="24"/>
                      <w:shd w:val="clear" w:color="auto" w:fill="FFD961"/>
                    </w:rPr>
                    <w:t>сентября</w:t>
                  </w:r>
                  <w:proofErr w:type="gramEnd"/>
                  <w:r w:rsidR="00E20A82">
                    <w:rPr>
                      <w:bCs/>
                      <w:iCs/>
                      <w:sz w:val="24"/>
                      <w:szCs w:val="24"/>
                      <w:shd w:val="clear" w:color="auto" w:fill="FFD961"/>
                    </w:rPr>
                    <w:t xml:space="preserve"> </w:t>
                  </w:r>
                  <w:r w:rsidRPr="000E3820">
                    <w:rPr>
                      <w:sz w:val="24"/>
                      <w:szCs w:val="24"/>
                      <w:shd w:val="clear" w:color="auto" w:fill="FFD961"/>
                    </w:rPr>
                    <w:t>20</w:t>
                  </w:r>
                  <w:r w:rsidR="00E20A82">
                    <w:rPr>
                      <w:sz w:val="24"/>
                      <w:szCs w:val="24"/>
                      <w:shd w:val="clear" w:color="auto" w:fill="FFD961"/>
                    </w:rPr>
                    <w:t>20</w:t>
                  </w:r>
                  <w:r w:rsidRPr="000E3820">
                    <w:rPr>
                      <w:sz w:val="24"/>
                      <w:szCs w:val="24"/>
                      <w:shd w:val="clear" w:color="auto" w:fill="FFD961"/>
                    </w:rPr>
                    <w:t xml:space="preserve"> г</w:t>
                  </w:r>
                  <w:r>
                    <w:rPr>
                      <w:sz w:val="24"/>
                      <w:szCs w:val="24"/>
                    </w:rPr>
                    <w:t>.</w:t>
                  </w:r>
                  <w:r w:rsidR="00974BF4">
                    <w:rPr>
                      <w:sz w:val="24"/>
                      <w:szCs w:val="24"/>
                    </w:rPr>
                    <w:t xml:space="preserve"> </w:t>
                  </w:r>
                  <w:r w:rsidR="000A047F" w:rsidRPr="000E3820">
                    <w:rPr>
                      <w:sz w:val="24"/>
                      <w:shd w:val="clear" w:color="auto" w:fill="FFD961"/>
                    </w:rPr>
                    <w:t>в отношении</w:t>
                  </w:r>
                  <w:r w:rsidR="000A047F" w:rsidRPr="000A047F">
                    <w:rPr>
                      <w:sz w:val="24"/>
                    </w:rPr>
                    <w:t>:</w:t>
                  </w:r>
                </w:p>
              </w:tc>
            </w:tr>
            <w:tr w:rsidR="000A047F" w:rsidRPr="000A047F" w:rsidTr="00100E91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1946"/>
                    <w:gridCol w:w="349"/>
                    <w:gridCol w:w="1638"/>
                    <w:gridCol w:w="336"/>
                    <w:gridCol w:w="1854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27" type="#_x0000_t75" style="width:10.5pt;height:15.75pt" o:ole="">
                              <v:imagedata r:id="rId49" o:title=""/>
                            </v:shape>
                            <w:control r:id="rId50" w:name="CheckBox21262611199" w:shapeid="_x0000_i1227"/>
                          </w:object>
                        </w:r>
                      </w:p>
                    </w:tc>
                    <w:tc>
                      <w:tcPr>
                        <w:tcW w:w="194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Квалификационной части заявок</w:t>
                        </w:r>
                      </w:p>
                    </w:tc>
                    <w:tc>
                      <w:tcPr>
                        <w:tcW w:w="349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left="-52"/>
                          <w:jc w:val="both"/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29" type="#_x0000_t75" style="width:12.75pt;height:18.75pt" o:ole="">
                              <v:imagedata r:id="rId51" o:title=""/>
                            </v:shape>
                            <w:control r:id="rId52" w:name="CheckBox21262611109" w:shapeid="_x0000_i1229"/>
                          </w:object>
                        </w:r>
                      </w:p>
                    </w:tc>
                    <w:tc>
                      <w:tcPr>
                        <w:tcW w:w="163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left="-96"/>
                          <w:jc w:val="both"/>
                          <w:rPr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31" type="#_x0000_t75" style="width:12.75pt;height:18.75pt" o:ole="">
                              <v:imagedata r:id="rId53" o:title=""/>
                            </v:shape>
                            <w:control r:id="rId54" w:name="CheckBox2126262199" w:shapeid="_x0000_i1231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Cs w:val="24"/>
                            <w:u w:val="single"/>
                          </w:rPr>
                        </w:pPr>
                        <w:r w:rsidRPr="000A047F">
                          <w:rPr>
                            <w:szCs w:val="24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233" type="#_x0000_t75" style="width:12.75pt;height:18.75pt" o:ole="">
                        <v:imagedata r:id="rId55" o:title=""/>
                      </v:shape>
                      <w:control r:id="rId56" w:name="CheckBox212625" w:shapeid="_x0000_i123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i/>
                    </w:rPr>
                  </w:pPr>
                  <w:r w:rsidRPr="000A047F">
                    <w:rPr>
                      <w:sz w:val="24"/>
                    </w:rPr>
                    <w:t xml:space="preserve">Заявки могут подаваться в любой момент с даты официального размещения Извещения и Документации о закупке, в рабочее время: 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</w:rPr>
                    <w:t>рабочее время Организатора закупки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]</w:t>
                  </w:r>
                  <w:r w:rsidRPr="000A047F">
                    <w:rPr>
                      <w:sz w:val="24"/>
                    </w:rPr>
                    <w:t xml:space="preserve"> (при проведении закупки не в электронной форме)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235" type="#_x0000_t75" style="width:12.75pt;height:18.75pt" o:ole="">
                        <v:imagedata r:id="rId57" o:title=""/>
                      </v:shape>
                      <w:control r:id="rId58" w:name="CheckBox212626" w:shapeid="_x0000_i123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961DFB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</w:pPr>
                  <w:r w:rsidRPr="000A047F">
                    <w:rPr>
                      <w:sz w:val="24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961DFB">
                    <w:rPr>
                      <w:sz w:val="24"/>
                    </w:rPr>
                    <w:t>реализации</w:t>
                  </w:r>
                  <w:r w:rsidRPr="000A047F">
                    <w:rPr>
                      <w:sz w:val="24"/>
                    </w:rPr>
                    <w:t xml:space="preserve">, в любое время (при проведении </w:t>
                  </w:r>
                  <w:r w:rsidR="00961DFB">
                    <w:rPr>
                      <w:sz w:val="24"/>
                    </w:rPr>
                    <w:t>процедуры реализации</w:t>
                  </w:r>
                  <w:r w:rsidRPr="000A047F">
                    <w:rPr>
                      <w:sz w:val="24"/>
                    </w:rPr>
                    <w:t xml:space="preserve"> в электронной форме)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37" type="#_x0000_t75" style="width:13.5pt;height:18.75pt" o:ole="">
                        <v:imagedata r:id="rId29" o:title=""/>
                      </v:shape>
                      <w:control r:id="rId59" w:name="OptionButton25211413211112111131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lastRenderedPageBreak/>
                    <w:object w:dxaOrig="1440" w:dyaOrig="1440">
                      <v:shape id="_x0000_i1239" type="#_x0000_t75" style="width:13.5pt;height:18.75pt" o:ole="">
                        <v:imagedata r:id="rId27" o:title=""/>
                      </v:shape>
                      <w:control r:id="rId60" w:name="OptionButton25211413211112111141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="006952C6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>13</w:t>
                  </w:r>
                  <w:r w:rsidRPr="00604338">
                    <w:rPr>
                      <w:sz w:val="24"/>
                      <w:shd w:val="clear" w:color="auto" w:fill="FFC000"/>
                    </w:rPr>
                    <w:t>»</w:t>
                  </w:r>
                  <w:r w:rsidR="0000603B" w:rsidRPr="00604338">
                    <w:rPr>
                      <w:sz w:val="24"/>
                      <w:shd w:val="clear" w:color="auto" w:fill="FFC000"/>
                    </w:rPr>
                    <w:t xml:space="preserve"> </w:t>
                  </w:r>
                  <w:r w:rsidR="00C24833">
                    <w:rPr>
                      <w:sz w:val="24"/>
                      <w:shd w:val="clear" w:color="auto" w:fill="FFC000"/>
                    </w:rPr>
                    <w:t>октября</w:t>
                  </w:r>
                  <w:r w:rsidRPr="00604338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 xml:space="preserve"> </w:t>
                  </w:r>
                  <w:r w:rsidRPr="00604338">
                    <w:rPr>
                      <w:sz w:val="24"/>
                      <w:shd w:val="clear" w:color="auto" w:fill="FFC000"/>
                    </w:rPr>
                    <w:t>20</w:t>
                  </w:r>
                  <w:r w:rsidR="00E20A82">
                    <w:rPr>
                      <w:sz w:val="24"/>
                      <w:shd w:val="clear" w:color="auto" w:fill="FFC000"/>
                    </w:rPr>
                    <w:t>20</w:t>
                  </w:r>
                  <w:r w:rsidRPr="00604338">
                    <w:rPr>
                      <w:sz w:val="24"/>
                      <w:shd w:val="clear" w:color="auto" w:fill="FFC000"/>
                    </w:rPr>
                    <w:t xml:space="preserve"> г. «</w:t>
                  </w:r>
                  <w:r w:rsidR="00FC544F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>18</w:t>
                  </w:r>
                  <w:r w:rsidR="00CD17F6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>»</w:t>
                  </w:r>
                  <w:bookmarkStart w:id="4" w:name="_GoBack"/>
                  <w:bookmarkEnd w:id="4"/>
                  <w:r w:rsidRPr="00604338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>ч : 00 м</w:t>
                  </w:r>
                  <w:r w:rsidRPr="000E3820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  <w:shd w:val="clear" w:color="auto" w:fill="FFFFFF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2081"/>
                    <w:gridCol w:w="266"/>
                    <w:gridCol w:w="1568"/>
                    <w:gridCol w:w="280"/>
                    <w:gridCol w:w="1811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282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41" type="#_x0000_t75" style="width:10.5pt;height:15.75pt" o:ole="">
                              <v:imagedata r:id="rId61" o:title=""/>
                            </v:shape>
                            <w:control r:id="rId62" w:name="CheckBox21262611198" w:shapeid="_x0000_i1241"/>
                          </w:object>
                        </w:r>
                      </w:p>
                    </w:tc>
                    <w:tc>
                      <w:tcPr>
                        <w:tcW w:w="2081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proofErr w:type="spellStart"/>
                        <w:r w:rsidRPr="000A047F">
                          <w:t>Квалификацион</w:t>
                        </w:r>
                        <w:proofErr w:type="spellEnd"/>
                        <w:r w:rsidRPr="000A047F">
                          <w:br/>
                          <w:t>ной части заявок</w:t>
                        </w:r>
                      </w:p>
                    </w:tc>
                    <w:tc>
                      <w:tcPr>
                        <w:tcW w:w="26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43" type="#_x0000_t75" style="width:12.75pt;height:18.75pt" o:ole="">
                              <v:imagedata r:id="rId63" o:title=""/>
                            </v:shape>
                            <w:control r:id="rId64" w:name="CheckBox21262611108" w:shapeid="_x0000_i1243"/>
                          </w:object>
                        </w:r>
                      </w:p>
                    </w:tc>
                    <w:tc>
                      <w:tcPr>
                        <w:tcW w:w="156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28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45" type="#_x0000_t75" style="width:12.75pt;height:18.75pt" o:ole="">
                              <v:imagedata r:id="rId65" o:title=""/>
                            </v:shape>
                            <w:control r:id="rId66" w:name="CheckBox2126262198" w:shapeid="_x0000_i1245"/>
                          </w:object>
                        </w:r>
                      </w:p>
                    </w:tc>
                    <w:tc>
                      <w:tcPr>
                        <w:tcW w:w="1811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Cs w:val="24"/>
                            <w:u w:val="single"/>
                          </w:rPr>
                        </w:pPr>
                        <w:r w:rsidRPr="000A047F">
                          <w:rPr>
                            <w:szCs w:val="24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rPr>
          <w:trHeight w:val="1244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подачи и место рассмотрения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0A047F" w:rsidRPr="000A047F" w:rsidTr="00100E91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47" type="#_x0000_t75" style="width:13.5pt;height:18.75pt" o:ole="">
                        <v:imagedata r:id="rId29" o:title=""/>
                      </v:shape>
                      <w:control r:id="rId67" w:name="OptionButton25211413211112111132121" w:shapeid="_x0000_i1247"/>
                    </w:object>
                  </w:r>
                </w:p>
              </w:tc>
              <w:tc>
                <w:tcPr>
                  <w:tcW w:w="595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16"/>
                      <w:szCs w:val="16"/>
                    </w:rPr>
                  </w:pPr>
                  <w:r w:rsidRPr="000A047F">
                    <w:rPr>
                      <w:i/>
                      <w:sz w:val="24"/>
                    </w:rPr>
                    <w:t xml:space="preserve">А. Место подачи заявок: 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0A047F" w:rsidRPr="000A047F" w:rsidTr="00100E91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lang w:eastAsia="en-US"/>
                          </w:rPr>
                          <w:object w:dxaOrig="1440" w:dyaOrig="1440">
                            <v:shape id="_x0000_i1249" type="#_x0000_t75" style="width:13.5pt;height:18.75pt" o:ole="">
                              <v:imagedata r:id="rId29" o:title=""/>
                            </v:shape>
                            <w:control r:id="rId68" w:name="OptionButton2521141321111211113212" w:shapeid="_x0000_i124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b/>
                            <w:bCs/>
                            <w:i/>
                            <w:iCs/>
                            <w:sz w:val="24"/>
                            <w:szCs w:val="24"/>
                            <w:shd w:val="pct10" w:color="auto" w:fill="auto"/>
                          </w:rPr>
                        </w:pPr>
                        <w:r w:rsidRPr="000A047F">
                          <w:rPr>
                            <w:b/>
                            <w:bCs/>
                            <w:i/>
                            <w:iCs/>
                            <w:sz w:val="24"/>
                            <w:szCs w:val="24"/>
                            <w:shd w:val="pct10" w:color="auto" w:fill="auto"/>
                          </w:rPr>
                          <w:t>_____________________________________.</w:t>
                        </w:r>
                      </w:p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i/>
                            <w:sz w:val="16"/>
                            <w:szCs w:val="16"/>
                          </w:rPr>
                          <w:t xml:space="preserve">                    </w:t>
                        </w:r>
                        <w:r w:rsidRPr="000A047F">
                          <w:rPr>
                            <w:i/>
                            <w:sz w:val="14"/>
                            <w:szCs w:val="16"/>
                          </w:rPr>
                          <w:t>индекс, страна, область, город, улица, дом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0A047F" w:rsidRPr="000A047F" w:rsidTr="00B43746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lang w:eastAsia="en-US"/>
                          </w:rPr>
                          <w:object w:dxaOrig="1440" w:dyaOrig="1440">
                            <v:shape id="_x0000_i1251" type="#_x0000_t75" style="width:13.5pt;height:18.75pt" o:ole="">
                              <v:imagedata r:id="rId27" o:title=""/>
                            </v:shape>
                            <w:control r:id="rId69" w:name="OptionButton2521141321111211113213" w:shapeid="_x0000_i1251"/>
                          </w:object>
                        </w:r>
                      </w:p>
                    </w:tc>
                    <w:tc>
                      <w:tcPr>
                        <w:tcW w:w="4820" w:type="dxa"/>
                        <w:shd w:val="clear" w:color="auto" w:fill="FFCC00"/>
                        <w:vAlign w:val="center"/>
                      </w:tcPr>
                      <w:p w:rsidR="000A047F" w:rsidRPr="00CE2068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CE2068">
                          <w:rPr>
                            <w:sz w:val="24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0A047F" w:rsidRPr="000A047F" w:rsidTr="00100E91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lang w:eastAsia="en-US"/>
                          </w:rPr>
                          <w:object w:dxaOrig="1440" w:dyaOrig="1440">
                            <v:shape id="_x0000_i1253" type="#_x0000_t75" style="width:13.5pt;height:18.75pt" o:ole="">
                              <v:imagedata r:id="rId29" o:title=""/>
                            </v:shape>
                            <w:control r:id="rId70" w:name="OptionButton2521141321111211113214" w:shapeid="_x0000_i125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sz w:val="24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</w:p>
              </w:tc>
            </w:tr>
            <w:tr w:rsidR="000A047F" w:rsidRPr="000A047F" w:rsidTr="00100E91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0A047F">
                    <w:rPr>
                      <w:i/>
                      <w:sz w:val="24"/>
                    </w:rPr>
                    <w:t xml:space="preserve">Б. Место рассмотрения заявок: </w:t>
                  </w:r>
                  <w:r w:rsidRPr="000A047F"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__________________________________.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24"/>
                    </w:rPr>
                  </w:pPr>
                  <w:r w:rsidRPr="000A047F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rPr>
          <w:trHeight w:val="655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55" type="#_x0000_t75" style="width:13.5pt;height:18.75pt" o:ole="">
                        <v:imagedata r:id="rId29" o:title=""/>
                      </v:shape>
                      <w:control r:id="rId71" w:name="OptionButton25211413211112111133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70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57" type="#_x0000_t75" style="width:13.5pt;height:18.75pt" o:ole="">
                        <v:imagedata r:id="rId27" o:title=""/>
                      </v:shape>
                      <w:control r:id="rId72" w:name="OptionButton252114132111121111331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B43746">
                    <w:rPr>
                      <w:b/>
                      <w:sz w:val="24"/>
                      <w:shd w:val="clear" w:color="auto" w:fill="FFCC00"/>
                    </w:rPr>
                    <w:t>«</w:t>
                  </w:r>
                  <w:proofErr w:type="gramStart"/>
                  <w:r w:rsidR="00C24833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20</w:t>
                  </w:r>
                  <w:r w:rsidRPr="00804CCC">
                    <w:rPr>
                      <w:sz w:val="24"/>
                      <w:shd w:val="clear" w:color="auto" w:fill="FFCC00"/>
                    </w:rPr>
                    <w:t xml:space="preserve">» </w:t>
                  </w:r>
                  <w:r w:rsidR="000E3820">
                    <w:rPr>
                      <w:sz w:val="24"/>
                      <w:shd w:val="clear" w:color="auto" w:fill="FFCC00"/>
                    </w:rPr>
                    <w:t xml:space="preserve"> </w:t>
                  </w:r>
                  <w:r w:rsidR="00C24833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октября</w:t>
                  </w:r>
                  <w:proofErr w:type="gramEnd"/>
                  <w:r w:rsidRPr="00804CCC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 xml:space="preserve"> </w:t>
                  </w:r>
                  <w:r w:rsidRPr="00804CCC">
                    <w:rPr>
                      <w:sz w:val="24"/>
                      <w:shd w:val="clear" w:color="auto" w:fill="FFCC00"/>
                    </w:rPr>
                    <w:t>20</w:t>
                  </w:r>
                  <w:r w:rsidR="00E20A82">
                    <w:rPr>
                      <w:sz w:val="24"/>
                      <w:shd w:val="clear" w:color="auto" w:fill="FFCC00"/>
                    </w:rPr>
                    <w:t>20</w:t>
                  </w:r>
                  <w:r w:rsidR="004617AB">
                    <w:rPr>
                      <w:sz w:val="24"/>
                      <w:shd w:val="clear" w:color="auto" w:fill="FFCC00"/>
                    </w:rPr>
                    <w:t xml:space="preserve"> </w:t>
                  </w:r>
                  <w:r w:rsidRPr="00804CCC">
                    <w:rPr>
                      <w:sz w:val="24"/>
                      <w:shd w:val="clear" w:color="auto" w:fill="FFCC00"/>
                    </w:rPr>
                    <w:t>г. «</w:t>
                  </w:r>
                  <w:r w:rsidR="00FC544F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18</w:t>
                  </w:r>
                  <w:r w:rsidR="004617AB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ч</w:t>
                  </w:r>
                  <w:r w:rsidRPr="00804CCC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 xml:space="preserve"> 00 м</w:t>
                  </w:r>
                  <w:r w:rsidRPr="00804CCC">
                    <w:rPr>
                      <w:sz w:val="24"/>
                      <w:shd w:val="clear" w:color="auto" w:fill="FFCC00"/>
                    </w:rPr>
                    <w:t>» в отношении</w:t>
                  </w:r>
                  <w:r w:rsidRPr="000A047F">
                    <w:rPr>
                      <w:sz w:val="24"/>
                    </w:rPr>
                    <w:t>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  <w:shd w:val="clear" w:color="auto" w:fill="FFFFFF"/>
                    </w:rPr>
                  </w:pPr>
                </w:p>
              </w:tc>
            </w:tr>
            <w:tr w:rsidR="000A047F" w:rsidRPr="000A047F" w:rsidTr="00100E91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59" type="#_x0000_t75" style="width:10.5pt;height:15.75pt" o:ole="">
                              <v:imagedata r:id="rId73" o:title=""/>
                            </v:shape>
                            <w:control r:id="rId74" w:name="CheckBox21262611197" w:shapeid="_x0000_i12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261" type="#_x0000_t75" style="width:12.75pt;height:18.75pt" o:ole="">
                              <v:imagedata r:id="rId75" o:title=""/>
                            </v:shape>
                            <w:control r:id="rId76" w:name="CheckBox21262611107" w:shapeid="_x0000_i12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263" type="#_x0000_t75" style="width:12.75pt;height:18.75pt" o:ole="">
                              <v:imagedata r:id="rId77" o:title=""/>
                            </v:shape>
                            <w:control r:id="rId78" w:name="CheckBox2126262197" w:shapeid="_x0000_i12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u w:val="single"/>
                          </w:rPr>
                        </w:pPr>
                        <w:r w:rsidRPr="000A047F"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A047F" w:rsidRPr="000A047F" w:rsidTr="008F56B9">
        <w:trPr>
          <w:trHeight w:val="611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подведения итогов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65" type="#_x0000_t75" style="width:13.5pt;height:18.75pt" o:ole="">
                        <v:imagedata r:id="rId29" o:title=""/>
                      </v:shape>
                      <w:control r:id="rId79" w:name="OptionButton252114132111121111322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67" type="#_x0000_t75" style="width:13.5pt;height:18.75pt" o:ole="">
                        <v:imagedata r:id="rId27" o:title=""/>
                      </v:shape>
                      <w:control r:id="rId80" w:name="OptionButton2521141321111211113211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0A047F">
                    <w:rPr>
                      <w:sz w:val="24"/>
                    </w:rPr>
                    <w:t xml:space="preserve">Место подведения итогов: </w:t>
                  </w:r>
                  <w:r w:rsidR="00FC544F" w:rsidRPr="00FC544F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 xml:space="preserve">190005, г. Санкт-Петербург, Измайловский пр., д.29, лит. И помещение 25Н                                                            </w:t>
                  </w:r>
                  <w:proofErr w:type="gramStart"/>
                  <w:r w:rsidR="00FC544F" w:rsidRPr="00FC544F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 xml:space="preserve">  </w:t>
                  </w:r>
                  <w:r w:rsidRPr="00804CCC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>.</w:t>
                  </w:r>
                  <w:proofErr w:type="gramEnd"/>
                </w:p>
                <w:p w:rsidR="000A047F" w:rsidRPr="000A047F" w:rsidRDefault="000A047F" w:rsidP="000A047F">
                  <w:pPr>
                    <w:tabs>
                      <w:tab w:val="left" w:pos="382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</w:pPr>
                  <w:r w:rsidRPr="000A047F">
                    <w:rPr>
                      <w:i/>
                      <w:sz w:val="14"/>
                      <w:szCs w:val="16"/>
                    </w:rPr>
                    <w:t xml:space="preserve">                                 индекс, страна, область, город, улица, дом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подведения итогов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69" type="#_x0000_t75" style="width:13.5pt;height:18.75pt" o:ole="">
                        <v:imagedata r:id="rId29" o:title=""/>
                      </v:shape>
                      <w:control r:id="rId81" w:name="OptionButton252114132111121111322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1" type="#_x0000_t75" style="width:13.5pt;height:18.75pt" o:ole="">
                        <v:imagedata r:id="rId27" o:title=""/>
                      </v:shape>
                      <w:control r:id="rId82" w:name="OptionButton25211413211112111132111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FC544F" w:rsidP="002C185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  <w:shd w:val="clear" w:color="auto" w:fill="FFCC00"/>
                    </w:rPr>
                    <w:t xml:space="preserve">Не позднее 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>«</w:t>
                  </w:r>
                  <w:r w:rsidR="00C24833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03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 xml:space="preserve">» </w:t>
                  </w:r>
                  <w:r w:rsidR="00C24833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ноября</w:t>
                  </w:r>
                  <w:r w:rsidR="000A047F" w:rsidRPr="00804CCC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 xml:space="preserve"> 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>20</w:t>
                  </w:r>
                  <w:r w:rsidR="00E20A82">
                    <w:rPr>
                      <w:sz w:val="24"/>
                      <w:shd w:val="clear" w:color="auto" w:fill="FFCC00"/>
                    </w:rPr>
                    <w:t>20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 xml:space="preserve"> г. «</w:t>
                  </w:r>
                  <w:r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17</w:t>
                  </w:r>
                  <w:r w:rsidR="004617AB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 xml:space="preserve"> ч</w:t>
                  </w:r>
                  <w:r w:rsidR="000A047F" w:rsidRPr="00804CCC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: 00 м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>»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 и дата проведения аукциона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аукциона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3" type="#_x0000_t75" style="width:13.5pt;height:18.75pt" o:ole="">
                        <v:imagedata r:id="rId27" o:title=""/>
                      </v:shape>
                      <w:control r:id="rId83" w:name="OptionButton_Auction_1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5" type="#_x0000_t75" style="width:9.75pt;height:13.5pt" o:ole="">
                        <v:imagedata r:id="rId84" o:title=""/>
                      </v:shape>
                      <w:control r:id="rId85" w:name="OptionButton_Auction_2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аукциона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7" type="#_x0000_t75" style="width:13.5pt;height:18.75pt" o:ole="">
                        <v:imagedata r:id="rId27" o:title=""/>
                      </v:shape>
                      <w:control r:id="rId86" w:name="OptionButton_Auction_11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9" type="#_x0000_t75" style="width:9.75pt;height:13.5pt" o:ole="">
                        <v:imagedata r:id="rId84" o:title=""/>
                      </v:shape>
                      <w:control r:id="rId87" w:name="OptionButton_Auction_21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проведения аукциона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81" type="#_x0000_t75" style="width:13.5pt;height:18.75pt" o:ole="">
                        <v:imagedata r:id="rId27" o:title=""/>
                      </v:shape>
                      <w:control r:id="rId88" w:name="OptionButton_Auction_3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83" type="#_x0000_t75" style="width:13.5pt;height:18.75pt" o:ole="">
                        <v:imagedata r:id="rId29" o:title=""/>
                      </v:shape>
                      <w:control r:id="rId89" w:name="OptionButton_Auction_4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b/>
                      <w:bCs/>
                      <w:i/>
                      <w:iCs/>
                      <w:sz w:val="24"/>
                      <w:szCs w:val="28"/>
                      <w:shd w:val="pct10" w:color="auto" w:fill="auto"/>
                    </w:rPr>
                  </w:pPr>
                  <w:r w:rsidRPr="000A047F">
                    <w:rPr>
                      <w:sz w:val="24"/>
                    </w:rPr>
                    <w:t xml:space="preserve">Место проведения аукциона: </w:t>
                  </w:r>
                  <w:r w:rsidRPr="000A047F"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_________________________________.</w:t>
                  </w:r>
                </w:p>
                <w:p w:rsidR="000A047F" w:rsidRPr="000A047F" w:rsidRDefault="000A047F" w:rsidP="000A047F">
                  <w:pPr>
                    <w:tabs>
                      <w:tab w:val="left" w:pos="382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</w:pPr>
                  <w:r w:rsidRPr="000A047F">
                    <w:rPr>
                      <w:i/>
                      <w:sz w:val="14"/>
                      <w:szCs w:val="16"/>
                    </w:rPr>
                    <w:t xml:space="preserve">                                 индекс, страна, область, город, улица, дом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Разъяснения извещения и/или документации о закупке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запроса:</w:t>
            </w:r>
          </w:p>
          <w:p w:rsidR="000A047F" w:rsidRPr="00804CCC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pct10" w:color="auto" w:fill="auto"/>
                <w:lang w:eastAsia="ru-RU"/>
              </w:rPr>
            </w:pPr>
            <w:r w:rsidRPr="00804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2483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>25</w:t>
            </w:r>
            <w:r w:rsidRPr="008424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» </w:t>
            </w:r>
            <w:r w:rsidR="00FC54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>сентября</w:t>
            </w:r>
            <w:r w:rsidR="0043379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8424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20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20</w:t>
            </w:r>
            <w:r w:rsidRPr="008424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г. «</w:t>
            </w:r>
            <w:r w:rsidR="00C2483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>09</w:t>
            </w:r>
            <w:r w:rsidRPr="008424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ч: 00 м</w:t>
            </w:r>
            <w:r w:rsidRPr="00804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запроса: 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0A047F" w:rsidRPr="000A047F" w:rsidTr="00100E91">
              <w:tc>
                <w:tcPr>
                  <w:tcW w:w="520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object w:dxaOrig="1440" w:dyaOrig="1440">
                      <v:shape id="_x0000_i1285" type="#_x0000_t75" style="width:14.25pt;height:19.5pt" o:ole="">
                        <v:imagedata r:id="rId90" o:title=""/>
                      </v:shape>
                      <w:control r:id="rId91" w:name="OptionButton_33f" w:shapeid="_x0000_i1285"/>
                    </w:object>
                  </w:r>
                </w:p>
              </w:tc>
              <w:tc>
                <w:tcPr>
                  <w:tcW w:w="5982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4"/>
                    </w:rPr>
                  </w:pPr>
                  <w:r w:rsidRPr="000A047F">
                    <w:rPr>
                      <w:sz w:val="24"/>
                      <w:szCs w:val="24"/>
                    </w:rPr>
                    <w:t xml:space="preserve">Не позднее, чем за 5 рабочих дней до окончания срока подачи заявок, включая день направления запроса (для </w:t>
                  </w:r>
                  <w:r w:rsidRPr="000A047F">
                    <w:rPr>
                      <w:sz w:val="24"/>
                      <w:szCs w:val="24"/>
                    </w:rPr>
                    <w:lastRenderedPageBreak/>
                    <w:t>запроса предложений, конкурентных переговоров, конкурса, аукциона)</w:t>
                  </w:r>
                </w:p>
              </w:tc>
            </w:tr>
            <w:tr w:rsidR="000A047F" w:rsidRPr="000A047F" w:rsidTr="00100E91">
              <w:tc>
                <w:tcPr>
                  <w:tcW w:w="520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lastRenderedPageBreak/>
                    <w:object w:dxaOrig="1440" w:dyaOrig="1440">
                      <v:shape id="_x0000_i1287" type="#_x0000_t75" style="width:14.25pt;height:19.5pt" o:ole="">
                        <v:imagedata r:id="rId92" o:title=""/>
                      </v:shape>
                      <w:control r:id="rId93" w:name="OptionButton_33f1" w:shapeid="_x0000_i1287"/>
                    </w:object>
                  </w:r>
                </w:p>
              </w:tc>
              <w:tc>
                <w:tcPr>
                  <w:tcW w:w="5982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4"/>
                    </w:rPr>
                  </w:pPr>
                  <w:r w:rsidRPr="000A047F">
                    <w:rPr>
                      <w:sz w:val="24"/>
                      <w:szCs w:val="24"/>
                    </w:rPr>
                    <w:t xml:space="preserve">Не позднее, чем за 3 рабочих дня до окончания срока подачи заявок, включая день направления запроса (для запроса цен, </w:t>
                  </w:r>
                  <w:proofErr w:type="spellStart"/>
                  <w:r w:rsidRPr="000A047F">
                    <w:rPr>
                      <w:sz w:val="24"/>
                      <w:szCs w:val="24"/>
                    </w:rPr>
                    <w:t>редукциона</w:t>
                  </w:r>
                  <w:proofErr w:type="spellEnd"/>
                  <w:r w:rsidRPr="000A047F">
                    <w:rPr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предоставления разъяснений: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8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</w:t>
            </w:r>
            <w:r w:rsidR="00C2483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</w:t>
            </w:r>
            <w:r w:rsidRPr="00460C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» </w:t>
            </w:r>
            <w:r w:rsidR="00990D4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сентября </w:t>
            </w:r>
            <w:r w:rsidRPr="0057326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="0000603B" w:rsidRPr="0057326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57326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 «</w:t>
            </w:r>
            <w:r w:rsidR="00C2483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  <w:r w:rsidRPr="005732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ч: 00 м</w:t>
            </w:r>
            <w:r w:rsidRPr="000A04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»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shd w:val="pct10" w:color="auto" w:fill="auto"/>
                <w:lang w:eastAsia="ru-RU"/>
              </w:rPr>
            </w:pP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и время окончания предоставления разъяснений: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Расширенные данные</w:t>
            </w: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4"/>
            </w:r>
          </w:p>
        </w:tc>
      </w:tr>
      <w:tr w:rsidR="000A047F" w:rsidRPr="000A047F" w:rsidTr="008F56B9">
        <w:trPr>
          <w:trHeight w:val="460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89" type="#_x0000_t75" style="width:13.5pt;height:18.75pt" o:ole="">
                        <v:imagedata r:id="rId27" o:title=""/>
                      </v:shape>
                      <w:control r:id="rId94" w:name="OptionButton252114132111121111322112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91" type="#_x0000_t75" style="width:13.5pt;height:18.75pt" o:ole="">
                        <v:imagedata r:id="rId29" o:title=""/>
                      </v:shape>
                      <w:control r:id="rId95" w:name="OptionButton2521141321111211113211112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93" type="#_x0000_t75" style="width:12.75pt;height:18.75pt" o:ole="">
                              <v:imagedata r:id="rId96" o:title=""/>
                            </v:shape>
                            <w:control r:id="rId97" w:name="CheckBox212626111051" w:shapeid="_x0000_i129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Cs w:val="28"/>
                            <w:lang w:eastAsia="en-US"/>
                          </w:rPr>
                          <w:object w:dxaOrig="1440" w:dyaOrig="1440">
                            <v:shape id="_x0000_i1295" type="#_x0000_t75" style="width:12.75pt;height:18.75pt" o:ole="">
                              <v:imagedata r:id="rId98" o:title=""/>
                            </v:shape>
                            <w:control r:id="rId99" w:name="CheckBox21262621951" w:shapeid="_x0000_i129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Cs w:val="24"/>
                            <w:u w:val="single"/>
                          </w:rPr>
                        </w:pPr>
                        <w:r w:rsidRPr="000A047F">
                          <w:rPr>
                            <w:szCs w:val="24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97" type="#_x0000_t75" style="width:13.5pt;height:18.75pt" o:ole="">
                        <v:imagedata r:id="rId27" o:title=""/>
                      </v:shape>
                      <w:control r:id="rId100" w:name="OptionButton252114132111121111322113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99" type="#_x0000_t75" style="width:13.5pt;height:18.75pt" o:ole="">
                        <v:imagedata r:id="rId29" o:title=""/>
                      </v:shape>
                      <w:control r:id="rId101" w:name="OptionButton2521141321111211113211113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01" type="#_x0000_t75" style="width:12.75pt;height:18.75pt" o:ole="">
                              <v:imagedata r:id="rId102" o:title=""/>
                            </v:shape>
                            <w:control r:id="rId103" w:name="CheckBox212626111052" w:shapeid="_x0000_i130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303" type="#_x0000_t75" style="width:12.75pt;height:18.75pt" o:ole="">
                              <v:imagedata r:id="rId104" o:title=""/>
                            </v:shape>
                            <w:control r:id="rId105" w:name="CheckBox21262621952" w:shapeid="_x0000_i130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u w:val="single"/>
                          </w:rPr>
                        </w:pPr>
                        <w:r w:rsidRPr="000A047F"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05" type="#_x0000_t75" style="width:13.5pt;height:18.75pt" o:ole="">
                        <v:imagedata r:id="rId27" o:title=""/>
                      </v:shape>
                      <w:control r:id="rId106" w:name="OptionButton25211413211112111132211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07" type="#_x0000_t75" style="width:13.5pt;height:18.75pt" o:ole="">
                        <v:imagedata r:id="rId29" o:title=""/>
                      </v:shape>
                      <w:control r:id="rId107" w:name="OptionButton25211413211112111132111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09" type="#_x0000_t75" style="width:12.75pt;height:18.75pt" o:ole="">
                              <v:imagedata r:id="rId108" o:title=""/>
                            </v:shape>
                            <w:control r:id="rId109" w:name="CheckBox21262611105" w:shapeid="_x0000_i1309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311" type="#_x0000_t75" style="width:12.75pt;height:18.75pt" o:ole="">
                              <v:imagedata r:id="rId110" o:title=""/>
                            </v:shape>
                            <w:control r:id="rId111" w:name="CheckBox2126262195" w:shapeid="_x0000_i1311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u w:val="single"/>
                          </w:rPr>
                        </w:pPr>
                        <w:r w:rsidRPr="000A047F"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3-х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13" type="#_x0000_t75" style="width:13.5pt;height:18.75pt" o:ole="">
                        <v:imagedata r:id="rId27" o:title=""/>
                      </v:shape>
                      <w:control r:id="rId112" w:name="OptionButton252114132111121111322114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15" type="#_x0000_t75" style="width:13.5pt;height:18.75pt" o:ole="">
                        <v:imagedata r:id="rId29" o:title=""/>
                      </v:shape>
                      <w:control r:id="rId113" w:name="OptionButton2521141321111211113211114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3-х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17" type="#_x0000_t75" style="width:13.5pt;height:18.75pt" o:ole="">
                        <v:imagedata r:id="rId27" o:title=""/>
                      </v:shape>
                      <w:control r:id="rId114" w:name="OptionButton252114132111121111322115" w:shapeid="_x0000_i13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19" type="#_x0000_t75" style="width:13.5pt;height:18.75pt" o:ole="">
                        <v:imagedata r:id="rId29" o:title=""/>
                      </v:shape>
                      <w:control r:id="rId115" w:name="OptionButton2521141321111211113211115" w:shapeid="_x0000_i13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3-х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21" type="#_x0000_t75" style="width:13.5pt;height:18.75pt" o:ole="">
                        <v:imagedata r:id="rId27" o:title=""/>
                      </v:shape>
                      <w:control r:id="rId116" w:name="OptionButton252114132111121111322111" w:shapeid="_x0000_i132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23" type="#_x0000_t75" style="width:13.5pt;height:18.75pt" o:ole="">
                        <v:imagedata r:id="rId29" o:title=""/>
                      </v:shape>
                      <w:control r:id="rId117" w:name="OptionButton2521141321111211113211111" w:shapeid="_x0000_i132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Расширенные данные для второго этапа</w:t>
            </w: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5"/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25" type="#_x0000_t75" style="width:13.5pt;height:18.75pt" o:ole="">
                        <v:imagedata r:id="rId27" o:title=""/>
                      </v:shape>
                      <w:control r:id="rId118" w:name="OptionButton252114132111121111322116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27" type="#_x0000_t75" style="width:13.5pt;height:18.75pt" o:ole="">
                        <v:imagedata r:id="rId29" o:title=""/>
                      </v:shape>
                      <w:control r:id="rId119" w:name="OptionButton2521141321111211113211116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29" type="#_x0000_t75" style="width:10.5pt;height:15.75pt" o:ole="">
                              <v:imagedata r:id="rId120" o:title=""/>
                            </v:shape>
                            <w:control r:id="rId121" w:name="CheckBox212626111955" w:shapeid="_x0000_i132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31" type="#_x0000_t75" style="width:12.75pt;height:18.75pt" o:ole="">
                              <v:imagedata r:id="rId122" o:title=""/>
                            </v:shape>
                            <w:control r:id="rId123" w:name="CheckBox212626111055" w:shapeid="_x0000_i1331"/>
                          </w:object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  <w:szCs w:val="28"/>
                          </w:rPr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33" type="#_x0000_t75" style="width:13.5pt;height:18.75pt" o:ole="">
                        <v:imagedata r:id="rId27" o:title=""/>
                      </v:shape>
                      <w:control r:id="rId124" w:name="OptionButton252114132111121111322117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35" type="#_x0000_t75" style="width:13.5pt;height:18.75pt" o:ole="">
                        <v:imagedata r:id="rId29" o:title=""/>
                      </v:shape>
                      <w:control r:id="rId125" w:name="OptionButton2521141321111211113211117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37" type="#_x0000_t75" style="width:10.5pt;height:15.75pt" o:ole="">
                              <v:imagedata r:id="rId126" o:title=""/>
                            </v:shape>
                            <w:control r:id="rId127" w:name="CheckBox2126261119551" w:shapeid="_x0000_i1337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339" type="#_x0000_t75" style="width:12.75pt;height:18.75pt" o:ole="">
                              <v:imagedata r:id="rId128" o:title=""/>
                            </v:shape>
                            <w:control r:id="rId129" w:name="CheckBox2126261110551" w:shapeid="_x0000_i1339"/>
                          </w:object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  <w:szCs w:val="28"/>
                          </w:rPr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41" type="#_x0000_t75" style="width:13.5pt;height:18.75pt" o:ole="">
                        <v:imagedata r:id="rId27" o:title=""/>
                      </v:shape>
                      <w:control r:id="rId130" w:name="OptionButton2521141321111211113221111" w:shapeid="_x0000_i13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43" type="#_x0000_t75" style="width:13.5pt;height:18.75pt" o:ole="">
                        <v:imagedata r:id="rId29" o:title=""/>
                      </v:shape>
                      <w:control r:id="rId131" w:name="OptionButton25211413211112111132111111" w:shapeid="_x0000_i13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45" type="#_x0000_t75" style="width:10.5pt;height:15.75pt" o:ole="">
                              <v:imagedata r:id="rId132" o:title=""/>
                            </v:shape>
                            <w:control r:id="rId133" w:name="CheckBox21262611195511" w:shapeid="_x0000_i1345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347" type="#_x0000_t75" style="width:12.75pt;height:18.75pt" o:ole="">
                              <v:imagedata r:id="rId134" o:title=""/>
                            </v:shape>
                            <w:control r:id="rId135" w:name="CheckBox21262611105511" w:shapeid="_x0000_i1347"/>
                          </w:object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  <w:szCs w:val="28"/>
                          </w:rPr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49" type="#_x0000_t75" style="width:13.5pt;height:18.75pt" o:ole="">
                        <v:imagedata r:id="rId27" o:title=""/>
                      </v:shape>
                      <w:control r:id="rId136" w:name="OptionButton252114132111121111322111121" w:shapeid="_x0000_i13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1" type="#_x0000_t75" style="width:13.5pt;height:18.75pt" o:ole="">
                        <v:imagedata r:id="rId29" o:title=""/>
                      </v:shape>
                      <w:control r:id="rId137" w:name="OptionButton2521141321111211113211111121" w:shapeid="_x0000_i13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3" type="#_x0000_t75" style="width:13.5pt;height:18.75pt" o:ole="">
                        <v:imagedata r:id="rId27" o:title=""/>
                      </v:shape>
                      <w:control r:id="rId138" w:name="OptionButton2521141321111211113221111211" w:shapeid="_x0000_i13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5" type="#_x0000_t75" style="width:13.5pt;height:18.75pt" o:ole="">
                        <v:imagedata r:id="rId29" o:title=""/>
                      </v:shape>
                      <w:control r:id="rId139" w:name="OptionButton25211413211112111132111111211" w:shapeid="_x0000_i13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</w:t>
                  </w:r>
                  <w:r w:rsidRPr="000A047F">
                    <w:rPr>
                      <w:sz w:val="24"/>
                      <w:szCs w:val="28"/>
                    </w:rPr>
                    <w:t xml:space="preserve"> Коммерческой части заявок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7" type="#_x0000_t75" style="width:13.5pt;height:18.75pt" o:ole="">
                        <v:imagedata r:id="rId27" o:title=""/>
                      </v:shape>
                      <w:control r:id="rId140" w:name="OptionButton252114132111121111322111131" w:shapeid="_x0000_i13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9" type="#_x0000_t75" style="width:13.5pt;height:18.75pt" o:ole="">
                        <v:imagedata r:id="rId29" o:title=""/>
                      </v:shape>
                      <w:control r:id="rId141" w:name="OptionButton2521141321111211113211111131" w:shapeid="_x0000_i13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к участникам закупки</w:t>
            </w:r>
          </w:p>
        </w:tc>
      </w:tr>
      <w:tr w:rsidR="00DC6701" w:rsidRPr="000A047F" w:rsidTr="008F56B9">
        <w:tc>
          <w:tcPr>
            <w:tcW w:w="290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DC6701" w:rsidRPr="000A047F" w:rsidRDefault="00DC6701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DC6701" w:rsidRPr="000A047F" w:rsidRDefault="00DC6701" w:rsidP="00D26A15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участникам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DC6701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DC6701" w:rsidRPr="000A047F" w:rsidRDefault="00DC6701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1" type="#_x0000_t75" style="width:13.5pt;height:18.75pt" o:ole="">
                        <v:imagedata r:id="rId27" o:title=""/>
                      </v:shape>
                      <w:control r:id="rId142" w:name="OptionButton252114132111121111322111132" w:shapeid="_x0000_i13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6701" w:rsidRPr="000A047F" w:rsidRDefault="00DC6701" w:rsidP="00D26A1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6338C0">
                    <w:rPr>
                      <w:color w:val="0000FF"/>
                      <w:sz w:val="24"/>
                    </w:rPr>
                    <w:t>Участник реализации должен отсутствовать в реестре недобросовестных поставщиков</w:t>
                  </w:r>
                </w:p>
              </w:tc>
            </w:tr>
          </w:tbl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DC6701" w:rsidRPr="000A047F" w:rsidTr="008F56B9">
        <w:trPr>
          <w:trHeight w:val="655"/>
        </w:trPr>
        <w:tc>
          <w:tcPr>
            <w:tcW w:w="290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DC6701" w:rsidRPr="000A047F" w:rsidRDefault="00DC6701" w:rsidP="00A22C8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/>
            <w:shd w:val="clear" w:color="auto" w:fill="FFFFFF" w:themeFill="background1"/>
          </w:tcPr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DC6701" w:rsidRPr="000A047F" w:rsidTr="008C0FD5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DC6701" w:rsidRPr="000A047F" w:rsidRDefault="00DC6701" w:rsidP="008C0FD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3" type="#_x0000_t75" style="width:13.5pt;height:18.75pt" o:ole="">
                        <v:imagedata r:id="rId27" o:title=""/>
                      </v:shape>
                      <w:control r:id="rId143" w:name="OptionButton2521141321111211113221111322" w:shapeid="_x0000_i13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6701" w:rsidRDefault="00DC6701" w:rsidP="007F08C2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FF"/>
                      <w:sz w:val="24"/>
                    </w:rPr>
                  </w:pPr>
                  <w:r w:rsidRPr="006338C0">
                    <w:rPr>
                      <w:color w:val="0000FF"/>
                      <w:sz w:val="24"/>
                    </w:rPr>
                    <w:t xml:space="preserve">Участник реализации должен </w:t>
                  </w:r>
                  <w:r>
                    <w:rPr>
                      <w:color w:val="0000FF"/>
                      <w:sz w:val="24"/>
                    </w:rPr>
                    <w:t xml:space="preserve">соответствовать </w:t>
                  </w:r>
                  <w:r w:rsidR="00694EE1" w:rsidRPr="00694EE1">
                    <w:rPr>
                      <w:color w:val="0000FF"/>
                      <w:sz w:val="24"/>
                    </w:rPr>
                    <w:t xml:space="preserve">перечню квалификационных требований и требованиям к заявкам участников </w:t>
                  </w:r>
                  <w:r w:rsidR="00694EE1">
                    <w:rPr>
                      <w:color w:val="0000FF"/>
                      <w:sz w:val="24"/>
                    </w:rPr>
                    <w:t>(Приложение №3.1 и №3.2)</w:t>
                  </w:r>
                  <w:r w:rsidRPr="006338C0">
                    <w:rPr>
                      <w:color w:val="0000FF"/>
                      <w:sz w:val="24"/>
                    </w:rPr>
                    <w:t>.</w:t>
                  </w:r>
                </w:p>
                <w:p w:rsidR="00694EE1" w:rsidRDefault="00694EE1" w:rsidP="007F08C2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FF"/>
                      <w:sz w:val="24"/>
                    </w:rPr>
                  </w:pPr>
                  <w:r w:rsidRPr="00694EE1">
                    <w:rPr>
                      <w:color w:val="0000FF"/>
                      <w:sz w:val="24"/>
                    </w:rPr>
                    <w:t>Своевременно представ</w:t>
                  </w:r>
                  <w:r>
                    <w:rPr>
                      <w:color w:val="0000FF"/>
                      <w:sz w:val="24"/>
                    </w:rPr>
                    <w:t>ить</w:t>
                  </w:r>
                  <w:r w:rsidRPr="00694EE1">
                    <w:rPr>
                      <w:color w:val="0000FF"/>
                      <w:sz w:val="24"/>
                    </w:rPr>
                    <w:t xml:space="preserve"> комплект документов, в установленные условиями процедуры сроки</w:t>
                  </w:r>
                  <w:r>
                    <w:rPr>
                      <w:color w:val="0000FF"/>
                      <w:sz w:val="24"/>
                    </w:rPr>
                    <w:t xml:space="preserve">. </w:t>
                  </w:r>
                </w:p>
                <w:p w:rsidR="00694EE1" w:rsidRPr="000A047F" w:rsidRDefault="00694EE1" w:rsidP="007F08C2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>
                    <w:rPr>
                      <w:color w:val="0000FF"/>
                      <w:sz w:val="24"/>
                    </w:rPr>
                    <w:t>Комплект документов должен соответствовать по составу, содержанию, оформлению и порядку подачи, предусмотренному условиям процедуры.</w:t>
                  </w:r>
                </w:p>
              </w:tc>
            </w:tr>
          </w:tbl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sz w:val="24"/>
              </w:rPr>
            </w:pPr>
          </w:p>
        </w:tc>
      </w:tr>
      <w:tr w:rsidR="00DC6701" w:rsidRPr="000A047F" w:rsidTr="008F56B9">
        <w:trPr>
          <w:trHeight w:val="655"/>
        </w:trPr>
        <w:tc>
          <w:tcPr>
            <w:tcW w:w="290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DC6701" w:rsidRPr="000A047F" w:rsidRDefault="00DC6701" w:rsidP="00A22C8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/>
            <w:shd w:val="clear" w:color="auto" w:fill="FFFFFF" w:themeFill="background1"/>
          </w:tcPr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DC6701" w:rsidRPr="000A047F" w:rsidTr="008C0FD5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DC6701" w:rsidRPr="000A047F" w:rsidRDefault="00DC6701" w:rsidP="008C0FD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5" type="#_x0000_t75" style="width:13.5pt;height:18.75pt" o:ole="">
                        <v:imagedata r:id="rId27" o:title=""/>
                      </v:shape>
                      <w:control r:id="rId144" w:name="OptionButton2521141321111211113221111323" w:shapeid="_x0000_i13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6701" w:rsidRPr="000A047F" w:rsidRDefault="00DC6701" w:rsidP="00610132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6338C0">
                    <w:rPr>
                      <w:color w:val="0000FF"/>
                      <w:sz w:val="24"/>
                    </w:rPr>
                    <w:t xml:space="preserve">Участник реализации должен </w:t>
                  </w:r>
                  <w:r>
                    <w:rPr>
                      <w:color w:val="0000FF"/>
                      <w:sz w:val="24"/>
                    </w:rPr>
                    <w:t>предоставить</w:t>
                  </w:r>
                  <w:r w:rsidRPr="000D6FDE">
                    <w:rPr>
                      <w:color w:val="0000FF"/>
                      <w:sz w:val="24"/>
                    </w:rPr>
                    <w:t xml:space="preserve"> подписанн</w:t>
                  </w:r>
                  <w:r w:rsidR="008F56B9">
                    <w:rPr>
                      <w:color w:val="0000FF"/>
                      <w:sz w:val="24"/>
                    </w:rPr>
                    <w:t>ую</w:t>
                  </w:r>
                  <w:r w:rsidRPr="000D6FDE">
                    <w:rPr>
                      <w:color w:val="0000FF"/>
                      <w:sz w:val="24"/>
                    </w:rPr>
                    <w:t xml:space="preserve"> со </w:t>
                  </w:r>
                  <w:r>
                    <w:rPr>
                      <w:color w:val="0000FF"/>
                      <w:sz w:val="24"/>
                    </w:rPr>
                    <w:t>свое</w:t>
                  </w:r>
                  <w:r w:rsidR="00610132">
                    <w:rPr>
                      <w:color w:val="0000FF"/>
                      <w:sz w:val="24"/>
                    </w:rPr>
                    <w:t>й</w:t>
                  </w:r>
                  <w:r>
                    <w:rPr>
                      <w:color w:val="0000FF"/>
                      <w:sz w:val="24"/>
                    </w:rPr>
                    <w:t xml:space="preserve"> </w:t>
                  </w:r>
                  <w:r w:rsidRPr="000D6FDE">
                    <w:rPr>
                      <w:color w:val="0000FF"/>
                      <w:sz w:val="24"/>
                    </w:rPr>
                    <w:t xml:space="preserve">стороны </w:t>
                  </w:r>
                  <w:r w:rsidR="008F56B9">
                    <w:rPr>
                      <w:color w:val="0000FF"/>
                      <w:sz w:val="24"/>
                    </w:rPr>
                    <w:t xml:space="preserve">скан-копию </w:t>
                  </w:r>
                  <w:r w:rsidRPr="000D6FDE">
                    <w:rPr>
                      <w:color w:val="0000FF"/>
                      <w:sz w:val="24"/>
                    </w:rPr>
                    <w:t>договор</w:t>
                  </w:r>
                  <w:r w:rsidR="008F56B9">
                    <w:rPr>
                      <w:color w:val="0000FF"/>
                      <w:sz w:val="24"/>
                    </w:rPr>
                    <w:t>а</w:t>
                  </w:r>
                  <w:r w:rsidRPr="000D6FDE">
                    <w:rPr>
                      <w:color w:val="0000FF"/>
                      <w:sz w:val="24"/>
                    </w:rPr>
                    <w:t xml:space="preserve"> </w:t>
                  </w:r>
                  <w:r w:rsidR="00990D44">
                    <w:rPr>
                      <w:color w:val="0000FF"/>
                      <w:sz w:val="24"/>
                    </w:rPr>
                    <w:t>купли-продажи движимого имущества</w:t>
                  </w:r>
                  <w:r w:rsidR="00610132">
                    <w:rPr>
                      <w:color w:val="0000FF"/>
                      <w:sz w:val="24"/>
                    </w:rPr>
                    <w:t xml:space="preserve"> </w:t>
                  </w:r>
                  <w:r w:rsidR="008F56B9">
                    <w:rPr>
                      <w:color w:val="0000FF"/>
                      <w:sz w:val="24"/>
                    </w:rPr>
                    <w:t>и приложений к нему (Приложение №4)</w:t>
                  </w:r>
                </w:p>
              </w:tc>
            </w:tr>
          </w:tbl>
          <w:p w:rsidR="00DC6701" w:rsidRPr="000A047F" w:rsidRDefault="00DC6701" w:rsidP="008C0FD5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sz w:val="24"/>
              </w:rPr>
            </w:pPr>
          </w:p>
        </w:tc>
      </w:tr>
      <w:tr w:rsidR="00DC6701" w:rsidRPr="000A047F" w:rsidTr="008F56B9">
        <w:trPr>
          <w:trHeight w:val="655"/>
        </w:trPr>
        <w:tc>
          <w:tcPr>
            <w:tcW w:w="290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DC6701" w:rsidRPr="000A047F" w:rsidRDefault="00DC6701" w:rsidP="00A22C8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DC6701" w:rsidRPr="000A047F" w:rsidTr="000E0225">
              <w:trPr>
                <w:trHeight w:val="325"/>
              </w:trPr>
              <w:tc>
                <w:tcPr>
                  <w:tcW w:w="587" w:type="dxa"/>
                  <w:vAlign w:val="center"/>
                </w:tcPr>
                <w:p w:rsidR="00DC6701" w:rsidRPr="000A047F" w:rsidRDefault="00DC6701" w:rsidP="008C0FD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7" type="#_x0000_t75" style="width:13.5pt;height:18.75pt" o:ole="">
                        <v:imagedata r:id="rId27" o:title=""/>
                      </v:shape>
                      <w:control r:id="rId145" w:name="OptionButton25211413211112111132211113231" w:shapeid="_x0000_i13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6701" w:rsidRPr="000A047F" w:rsidRDefault="00DC6701" w:rsidP="008C0FD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6338C0">
                    <w:rPr>
                      <w:color w:val="0000FF"/>
                      <w:sz w:val="24"/>
                    </w:rPr>
                    <w:t xml:space="preserve">Участник реализации должен </w:t>
                  </w:r>
                  <w:r>
                    <w:rPr>
                      <w:color w:val="0000FF"/>
                      <w:sz w:val="24"/>
                    </w:rPr>
                    <w:t>предоставить</w:t>
                  </w:r>
                  <w:r w:rsidR="001C1261">
                    <w:rPr>
                      <w:color w:val="0000FF"/>
                      <w:sz w:val="24"/>
                    </w:rPr>
                    <w:t xml:space="preserve"> </w:t>
                  </w:r>
                  <w:r w:rsidRPr="004D45D9">
                    <w:rPr>
                      <w:color w:val="0000FF"/>
                      <w:sz w:val="24"/>
                    </w:rPr>
                    <w:t>заявку</w:t>
                  </w:r>
                  <w:r w:rsidR="005271AE">
                    <w:rPr>
                      <w:color w:val="0000FF"/>
                      <w:sz w:val="24"/>
                    </w:rPr>
                    <w:t xml:space="preserve"> (оферт</w:t>
                  </w:r>
                  <w:r w:rsidR="001C1261">
                    <w:rPr>
                      <w:color w:val="0000FF"/>
                      <w:sz w:val="24"/>
                    </w:rPr>
                    <w:t>у</w:t>
                  </w:r>
                  <w:r w:rsidR="008F56B9">
                    <w:rPr>
                      <w:color w:val="0000FF"/>
                      <w:sz w:val="24"/>
                    </w:rPr>
                    <w:t xml:space="preserve"> Приложение №2</w:t>
                  </w:r>
                  <w:r w:rsidR="005271AE">
                    <w:rPr>
                      <w:color w:val="0000FF"/>
                      <w:sz w:val="24"/>
                    </w:rPr>
                    <w:t>)</w:t>
                  </w:r>
                  <w:r w:rsidRPr="004D45D9">
                    <w:rPr>
                      <w:color w:val="0000FF"/>
                      <w:sz w:val="24"/>
                    </w:rPr>
                    <w:t xml:space="preserve"> на участие в процедуре реализации для потенциальных покупателей</w:t>
                  </w:r>
                </w:p>
              </w:tc>
            </w:tr>
          </w:tbl>
          <w:p w:rsidR="00DC6701" w:rsidRPr="000A047F" w:rsidRDefault="00DC6701" w:rsidP="008C0FD5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sz w:val="24"/>
              </w:rPr>
            </w:pPr>
          </w:p>
        </w:tc>
      </w:tr>
      <w:tr w:rsidR="0084259F" w:rsidRPr="000A047F" w:rsidTr="00F47B4C">
        <w:trPr>
          <w:trHeight w:val="125"/>
        </w:trPr>
        <w:tc>
          <w:tcPr>
            <w:tcW w:w="5000" w:type="pct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4259F" w:rsidRPr="0084259F" w:rsidRDefault="0084259F" w:rsidP="0084259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5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Критерии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оценки участников</w:t>
            </w:r>
          </w:p>
        </w:tc>
      </w:tr>
      <w:tr w:rsidR="0084259F" w:rsidRPr="000A047F" w:rsidTr="008F56B9">
        <w:trPr>
          <w:trHeight w:val="655"/>
        </w:trPr>
        <w:tc>
          <w:tcPr>
            <w:tcW w:w="290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4259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126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84259F" w:rsidRPr="000A047F" w:rsidRDefault="0084259F" w:rsidP="0084259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42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ритерии сравнительной оценки заявок участников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E2C43" w:rsidRPr="00C01B5C" w:rsidRDefault="0084259F" w:rsidP="00DE2C43">
            <w:pPr>
              <w:tabs>
                <w:tab w:val="left" w:pos="667"/>
              </w:tabs>
              <w:kinsoku w:val="0"/>
              <w:overflowPunct w:val="0"/>
              <w:autoSpaceDE w:val="0"/>
              <w:autoSpaceDN w:val="0"/>
              <w:ind w:left="667" w:hanging="66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sz w:val="24"/>
              </w:rPr>
              <w:t xml:space="preserve">   </w:t>
            </w:r>
            <w:r w:rsidRPr="0084259F">
              <w:rPr>
                <w:sz w:val="24"/>
              </w:rPr>
              <w:t>•</w:t>
            </w:r>
            <w:r w:rsidRPr="0084259F">
              <w:rPr>
                <w:sz w:val="24"/>
              </w:rPr>
              <w:tab/>
            </w:r>
            <w:r w:rsidR="00E13E48" w:rsidRPr="00C01B5C">
              <w:rPr>
                <w:rFonts w:ascii="Times New Roman" w:hAnsi="Times New Roman" w:cs="Times New Roman"/>
                <w:sz w:val="24"/>
                <w:u w:val="single"/>
              </w:rPr>
              <w:t xml:space="preserve">Лот </w:t>
            </w:r>
            <w:r w:rsidR="00990D44" w:rsidRPr="00C01B5C">
              <w:rPr>
                <w:rFonts w:ascii="Times New Roman" w:hAnsi="Times New Roman" w:cs="Times New Roman"/>
                <w:sz w:val="24"/>
                <w:u w:val="single"/>
              </w:rPr>
              <w:t xml:space="preserve">1.2020- </w:t>
            </w:r>
            <w:r w:rsidR="005A5550">
              <w:rPr>
                <w:rFonts w:ascii="Times New Roman" w:hAnsi="Times New Roman" w:cs="Times New Roman"/>
                <w:sz w:val="24"/>
                <w:u w:val="single"/>
              </w:rPr>
              <w:t xml:space="preserve">основной, </w:t>
            </w:r>
            <w:r w:rsidR="00E13E48" w:rsidRPr="00C01B5C">
              <w:rPr>
                <w:rFonts w:ascii="Times New Roman" w:hAnsi="Times New Roman" w:cs="Times New Roman"/>
                <w:sz w:val="24"/>
                <w:u w:val="single"/>
              </w:rPr>
              <w:t xml:space="preserve">является </w:t>
            </w:r>
            <w:r w:rsidR="00990D44" w:rsidRPr="00C01B5C">
              <w:rPr>
                <w:rFonts w:ascii="Times New Roman" w:hAnsi="Times New Roman" w:cs="Times New Roman"/>
                <w:sz w:val="24"/>
                <w:u w:val="single"/>
              </w:rPr>
              <w:t>не</w:t>
            </w:r>
            <w:r w:rsidR="00E13E48" w:rsidRPr="00C01B5C">
              <w:rPr>
                <w:rFonts w:ascii="Times New Roman" w:hAnsi="Times New Roman" w:cs="Times New Roman"/>
                <w:sz w:val="24"/>
                <w:u w:val="single"/>
              </w:rPr>
              <w:t>делимым</w:t>
            </w:r>
            <w:r w:rsidR="00E13E48" w:rsidRPr="00C01B5C">
              <w:rPr>
                <w:rFonts w:ascii="Times New Roman" w:hAnsi="Times New Roman" w:cs="Times New Roman"/>
                <w:sz w:val="24"/>
              </w:rPr>
              <w:t>.</w:t>
            </w:r>
          </w:p>
          <w:p w:rsidR="00990D44" w:rsidRPr="00C01B5C" w:rsidRDefault="00990D44" w:rsidP="00DE2C43">
            <w:pPr>
              <w:tabs>
                <w:tab w:val="left" w:pos="667"/>
              </w:tabs>
              <w:kinsoku w:val="0"/>
              <w:overflowPunct w:val="0"/>
              <w:autoSpaceDE w:val="0"/>
              <w:autoSpaceDN w:val="0"/>
              <w:ind w:left="667" w:hanging="667"/>
              <w:jc w:val="both"/>
              <w:rPr>
                <w:rFonts w:ascii="Times New Roman" w:hAnsi="Times New Roman" w:cs="Times New Roman"/>
                <w:sz w:val="24"/>
              </w:rPr>
            </w:pPr>
            <w:r w:rsidRPr="00C01B5C">
              <w:rPr>
                <w:rFonts w:ascii="Times New Roman" w:hAnsi="Times New Roman" w:cs="Times New Roman"/>
                <w:sz w:val="24"/>
              </w:rPr>
              <w:t xml:space="preserve">            Лот 2.2020- </w:t>
            </w:r>
            <w:r w:rsidR="005A5550">
              <w:rPr>
                <w:rFonts w:ascii="Times New Roman" w:hAnsi="Times New Roman" w:cs="Times New Roman"/>
                <w:sz w:val="24"/>
              </w:rPr>
              <w:t xml:space="preserve">альтернативный </w:t>
            </w:r>
          </w:p>
          <w:p w:rsidR="00990D44" w:rsidRPr="00C01B5C" w:rsidRDefault="00990D44" w:rsidP="00DE2C43">
            <w:pPr>
              <w:tabs>
                <w:tab w:val="left" w:pos="667"/>
              </w:tabs>
              <w:kinsoku w:val="0"/>
              <w:overflowPunct w:val="0"/>
              <w:autoSpaceDE w:val="0"/>
              <w:autoSpaceDN w:val="0"/>
              <w:ind w:left="667" w:hanging="667"/>
              <w:jc w:val="both"/>
              <w:rPr>
                <w:rFonts w:ascii="Times New Roman" w:hAnsi="Times New Roman" w:cs="Times New Roman"/>
                <w:sz w:val="24"/>
              </w:rPr>
            </w:pPr>
            <w:r w:rsidRPr="00C01B5C">
              <w:rPr>
                <w:rFonts w:ascii="Times New Roman" w:hAnsi="Times New Roman" w:cs="Times New Roman"/>
                <w:sz w:val="24"/>
              </w:rPr>
              <w:t xml:space="preserve">            Лот 3.2020- </w:t>
            </w:r>
            <w:r w:rsidR="005A5550">
              <w:rPr>
                <w:rFonts w:ascii="Times New Roman" w:hAnsi="Times New Roman" w:cs="Times New Roman"/>
                <w:sz w:val="24"/>
              </w:rPr>
              <w:t>альтернативный</w:t>
            </w:r>
          </w:p>
          <w:p w:rsidR="0084259F" w:rsidRPr="00BC1C4A" w:rsidRDefault="00E13E48" w:rsidP="0010725F">
            <w:pPr>
              <w:tabs>
                <w:tab w:val="left" w:pos="667"/>
              </w:tabs>
              <w:kinsoku w:val="0"/>
              <w:overflowPunct w:val="0"/>
              <w:autoSpaceDE w:val="0"/>
              <w:autoSpaceDN w:val="0"/>
              <w:ind w:left="667" w:hanging="667"/>
              <w:jc w:val="both"/>
              <w:rPr>
                <w:b/>
                <w:color w:val="0000FF"/>
                <w:sz w:val="24"/>
              </w:rPr>
            </w:pPr>
            <w:r w:rsidRPr="00C01B5C">
              <w:rPr>
                <w:rFonts w:ascii="Times New Roman" w:hAnsi="Times New Roman" w:cs="Times New Roman"/>
                <w:sz w:val="24"/>
              </w:rPr>
              <w:t xml:space="preserve">          </w:t>
            </w:r>
            <w:r w:rsidR="008F56B9" w:rsidRPr="008F56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Выбор победителя процедуры реализации будет определяться исходя из максимальной стоимости за </w:t>
            </w:r>
            <w:r w:rsidR="008F56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каждый </w:t>
            </w:r>
            <w:r w:rsidR="008F56B9" w:rsidRPr="008F56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лот, на основании полученных ценовых предложений.</w:t>
            </w: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CE67B9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Предоставление Документации о </w:t>
            </w:r>
            <w:r w:rsidR="00CE67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реализации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42.</w:t>
            </w:r>
          </w:p>
          <w:p w:rsidR="0084259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предоставления документации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9" type="#_x0000_t75" style="width:13.5pt;height:18.75pt" o:ole="">
                        <v:imagedata r:id="rId27" o:title=""/>
                      </v:shape>
                      <w:control r:id="rId146" w:name="OptionButton2521141321111211113221111321" w:shapeid="_x0000_i13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100E91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hd w:val="clear" w:color="auto" w:fill="FFFFFF"/>
                    </w:rPr>
                  </w:pPr>
                  <w:r w:rsidRPr="000A047F">
                    <w:rPr>
                      <w:sz w:val="24"/>
                    </w:rPr>
                    <w:t xml:space="preserve">Конкурентная </w:t>
                  </w:r>
                  <w:r w:rsidR="00100E91">
                    <w:rPr>
                      <w:sz w:val="24"/>
                    </w:rPr>
                    <w:t>процедура реализации</w:t>
                  </w:r>
                  <w:r w:rsidRPr="000A047F">
                    <w:rPr>
                      <w:sz w:val="24"/>
                    </w:rPr>
                    <w:t>:</w:t>
                  </w:r>
                </w:p>
              </w:tc>
            </w:tr>
            <w:tr w:rsidR="000A047F" w:rsidRPr="000A047F" w:rsidTr="00100E91">
              <w:trPr>
                <w:trHeight w:val="1283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0A047F" w:rsidRPr="000A047F" w:rsidTr="00100E91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71" type="#_x0000_t75" style="width:10.5pt;height:15pt" o:ole="">
                              <v:imagedata r:id="rId147" o:title=""/>
                            </v:shape>
                            <w:control r:id="rId148" w:name="CheckBox21262611101231" w:shapeid="_x0000_i137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sz w:val="24"/>
                            <w:lang w:val="en-US"/>
                          </w:rPr>
                          <w:t>C</w:t>
                        </w:r>
                        <w:r w:rsidRPr="000A047F">
                          <w:rPr>
                            <w:sz w:val="24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 </w:t>
                        </w:r>
                      </w:p>
                    </w:tc>
                  </w:tr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73" type="#_x0000_t75" style="width:10.5pt;height:15pt" o:ole="">
                              <v:imagedata r:id="rId149" o:title=""/>
                            </v:shape>
                            <w:control r:id="rId150" w:name="CheckBox212626111012311" w:shapeid="_x0000_i137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sz w:val="24"/>
                            <w:lang w:val="en-US"/>
                          </w:rPr>
                          <w:t>C</w:t>
                        </w:r>
                        <w:r w:rsidRPr="000A047F">
                          <w:rPr>
                            <w:sz w:val="24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закупки)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75" type="#_x0000_t75" style="width:13.5pt;height:18.75pt" o:ole="">
                        <v:imagedata r:id="rId29" o:title=""/>
                      </v:shape>
                      <w:control r:id="rId151" w:name="OptionButton25211413211112111132111111321" w:shapeid="_x0000_i13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AC577B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sz w:val="24"/>
                    </w:rPr>
                  </w:pPr>
                  <w:r w:rsidRPr="000A047F">
                    <w:rPr>
                      <w:sz w:val="24"/>
                    </w:rPr>
                    <w:t>Закупка у единственного поставщика, безальтернативная или внутригрупповая закупка: «»201</w:t>
                  </w:r>
                  <w:r w:rsidR="00AC577B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</w:t>
                  </w:r>
                  <w:r w:rsidRPr="000A047F">
                    <w:rPr>
                      <w:sz w:val="24"/>
                    </w:rPr>
                    <w:t xml:space="preserve"> г. 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43. 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предоставления документации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77" type="#_x0000_t75" style="width:12.75pt;height:18.75pt" o:ole="">
                        <v:imagedata r:id="rId152" o:title=""/>
                      </v:shape>
                      <w:control r:id="rId153" w:name="CheckBox2126261" w:shapeid="_x0000_i13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i/>
                      <w:color w:val="0000FF"/>
                      <w:sz w:val="24"/>
                      <w:szCs w:val="28"/>
                      <w:u w:val="single"/>
                    </w:rPr>
                    <w:t>http://</w:t>
                  </w:r>
                  <w:hyperlink r:id="rId154" w:history="1">
                    <w:r w:rsidRPr="000A047F">
                      <w:rPr>
                        <w:i/>
                        <w:color w:val="0000FF"/>
                        <w:sz w:val="24"/>
                        <w:szCs w:val="28"/>
                        <w:u w:val="single"/>
                      </w:rPr>
                      <w:t>www.zakupki.gov.ru</w:t>
                    </w:r>
                  </w:hyperlink>
                  <w:r w:rsidRPr="000A047F">
                    <w:rPr>
                      <w:sz w:val="24"/>
                      <w:szCs w:val="28"/>
                    </w:rPr>
                    <w:t xml:space="preserve"> (ЕИС)</w:t>
                  </w:r>
                </w:p>
              </w:tc>
            </w:tr>
            <w:tr w:rsidR="000A047F" w:rsidRPr="00CD17F6" w:rsidTr="00100E91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79" type="#_x0000_t75" style="width:12.75pt;height:18.75pt" o:ole="">
                        <v:imagedata r:id="rId155" o:title=""/>
                      </v:shape>
                      <w:control r:id="rId156" w:name="CheckBox2126262" w:shapeid="_x0000_i13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FD7150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sz w:val="24"/>
                      <w:lang w:val="en-US"/>
                    </w:rPr>
                  </w:pPr>
                  <w:r w:rsidRPr="00FD7150">
                    <w:rPr>
                      <w:i/>
                      <w:color w:val="0000FF"/>
                      <w:sz w:val="24"/>
                      <w:szCs w:val="24"/>
                      <w:u w:val="single"/>
                      <w:lang w:val="en-US"/>
                    </w:rPr>
                    <w:t xml:space="preserve">http://zakupki.rosneft.ru/ </w:t>
                  </w:r>
                  <w:r w:rsidR="00FD7150" w:rsidRPr="00FD7150">
                    <w:rPr>
                      <w:i/>
                      <w:color w:val="0000FF"/>
                      <w:sz w:val="24"/>
                      <w:szCs w:val="24"/>
                      <w:u w:val="single"/>
                      <w:lang w:val="en-US"/>
                    </w:rPr>
                    <w:t>realization</w:t>
                  </w:r>
                  <w:r w:rsidR="00FD7150" w:rsidRPr="00FD7150">
                    <w:rPr>
                      <w:sz w:val="24"/>
                      <w:szCs w:val="24"/>
                      <w:lang w:val="en-US"/>
                    </w:rPr>
                    <w:t xml:space="preserve"> (</w:t>
                  </w:r>
                  <w:r w:rsidRPr="000A047F">
                    <w:rPr>
                      <w:sz w:val="24"/>
                      <w:szCs w:val="24"/>
                    </w:rPr>
                    <w:t>Сайт</w:t>
                  </w:r>
                  <w:r w:rsidRPr="00FD7150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0A047F">
                    <w:rPr>
                      <w:sz w:val="24"/>
                      <w:szCs w:val="24"/>
                    </w:rPr>
                    <w:t>Заказчика</w:t>
                  </w:r>
                  <w:r w:rsidRPr="00FD7150">
                    <w:rPr>
                      <w:sz w:val="24"/>
                      <w:szCs w:val="24"/>
                      <w:lang w:val="en-US"/>
                    </w:rPr>
                    <w:t>)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1" type="#_x0000_t75" style="width:12.75pt;height:18.75pt" o:ole="">
                        <v:imagedata r:id="rId157" o:title=""/>
                      </v:shape>
                      <w:control r:id="rId158" w:name="CheckBox2126263" w:shapeid="_x0000_i13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sz w:val="24"/>
                      <w:szCs w:val="24"/>
                      <w:shd w:val="clear" w:color="auto" w:fill="FFFF99"/>
                    </w:rPr>
                  </w:pPr>
                  <w:r w:rsidRPr="000A047F">
                    <w:rPr>
                      <w:sz w:val="24"/>
                    </w:rPr>
                    <w:t>http://[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address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3" type="#_x0000_t75" style="width:12.75pt;height:18.75pt" o:ole="">
                        <v:imagedata r:id="rId159" o:title=""/>
                      </v:shape>
                      <w:control r:id="rId160" w:name="CheckBox21262633" w:shapeid="_x0000_i13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5B245E" w:rsidRDefault="005B245E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</w:pPr>
                </w:p>
                <w:p w:rsidR="000A047F" w:rsidRPr="000A047F" w:rsidRDefault="005B245E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24"/>
                    </w:rPr>
                  </w:pPr>
                  <w:r w:rsidRPr="005B245E">
                    <w:rPr>
                      <w:color w:val="0000FF"/>
                      <w:sz w:val="24"/>
                      <w:szCs w:val="24"/>
                    </w:rPr>
                    <w:t>https://sale.tektorg.ru</w:t>
                  </w:r>
                  <w:r w:rsidRPr="005B245E">
                    <w:rPr>
                      <w:color w:val="0000FF"/>
                    </w:rPr>
                    <w:t xml:space="preserve"> </w:t>
                  </w:r>
                  <w:r w:rsidRPr="005B245E">
                    <w:rPr>
                      <w:sz w:val="24"/>
                      <w:szCs w:val="24"/>
                    </w:rPr>
                    <w:t>ЭТП ЗАО «ТЭК-Торг» секция ПАО «НК «Роснефть Продажа Имущества»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5" type="#_x0000_t75" style="width:12.75pt;height:18.75pt" o:ole="">
                        <v:imagedata r:id="rId161" o:title=""/>
                      </v:shape>
                      <w:control r:id="rId162" w:name="CheckBox21262632" w:shapeid="_x0000_i138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sz w:val="24"/>
                      <w:szCs w:val="24"/>
                      <w:shd w:val="clear" w:color="auto" w:fill="FFFF99"/>
                    </w:rPr>
                  </w:pPr>
                  <w:r w:rsidRPr="000A047F">
                    <w:rPr>
                      <w:sz w:val="24"/>
                    </w:rPr>
                    <w:t>http://[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address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Наименование иной электронной площадки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</w:p>
              </w:tc>
            </w:tr>
            <w:tr w:rsidR="000A047F" w:rsidRPr="000A047F" w:rsidTr="00100E91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7" type="#_x0000_t75" style="width:12.75pt;height:18.75pt" o:ole="">
                        <v:imagedata r:id="rId163" o:title=""/>
                      </v:shape>
                      <w:control r:id="rId164" w:name="CheckBox212626321" w:shapeid="_x0000_i138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Адресная рассылка Поставщикам/Участникам закрытой процедуры закупки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9" type="#_x0000_t75" style="width:12.75pt;height:20.25pt" o:ole="">
                        <v:imagedata r:id="rId165" o:title=""/>
                      </v:shape>
                      <w:control r:id="rId166" w:name="CheckBox212626311112" w:shapeid="_x0000_i13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0A047F">
                    <w:rPr>
                      <w:sz w:val="24"/>
                    </w:rPr>
                    <w:t xml:space="preserve">Предоставление по адресу </w:t>
                  </w:r>
                  <w:r w:rsidRPr="000A047F"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________________________________.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  <w:r w:rsidRPr="000A047F">
                    <w:rPr>
                      <w:i/>
                      <w:sz w:val="16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предоставления документации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91" type="#_x0000_t75" style="width:12.75pt;height:18.75pt" o:ole="">
                        <v:imagedata r:id="rId167" o:title=""/>
                      </v:shape>
                      <w:control r:id="rId168" w:name="CheckBox21262631" w:shapeid="_x0000_i13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497248">
                    <w:rPr>
                      <w:color w:val="0000FF"/>
                      <w:sz w:val="24"/>
                    </w:rPr>
      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</w:t>
                  </w:r>
                  <w:r w:rsidRPr="000A047F">
                    <w:rPr>
                      <w:sz w:val="24"/>
                    </w:rPr>
                    <w:t xml:space="preserve">; </w:t>
                  </w:r>
                </w:p>
              </w:tc>
            </w:tr>
            <w:tr w:rsidR="000A047F" w:rsidRPr="000A047F" w:rsidTr="00100E91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93" type="#_x0000_t75" style="width:12.75pt;height:18.75pt" o:ole="">
                        <v:imagedata r:id="rId169" o:title=""/>
                      </v:shape>
                      <w:control r:id="rId170" w:name="CheckBox212626311" w:shapeid="_x0000_i13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Адресная рассылка Поставщикам/ Участникам закупки электронной копии;</w:t>
                  </w:r>
                </w:p>
              </w:tc>
            </w:tr>
            <w:tr w:rsidR="000A047F" w:rsidRPr="000A047F" w:rsidTr="00100E91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lastRenderedPageBreak/>
                    <w:object w:dxaOrig="1440" w:dyaOrig="1440">
                      <v:shape id="_x0000_i1395" type="#_x0000_t75" style="width:12.75pt;height:18.75pt" o:ole="">
                        <v:imagedata r:id="rId171" o:title=""/>
                      </v:shape>
                      <w:control r:id="rId172" w:name="CheckBox2126263111" w:shapeid="_x0000_i13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Адресная рассылка Поставщикам/ Участникам закупки печатной копии;</w:t>
                  </w:r>
                </w:p>
              </w:tc>
            </w:tr>
            <w:tr w:rsidR="000A047F" w:rsidRPr="000A047F" w:rsidTr="00100E91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97" type="#_x0000_t75" style="width:12.75pt;height:20.25pt" o:ole="">
                        <v:imagedata r:id="rId173" o:title=""/>
                      </v:shape>
                      <w:control r:id="rId174" w:name="CheckBox21262631111" w:shapeid="_x0000_i13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0A047F">
                    <w:rPr>
                      <w:sz w:val="24"/>
                    </w:rPr>
                    <w:t xml:space="preserve">Предоставление в печатной копии по адресу: </w:t>
                  </w:r>
                  <w:r w:rsidRPr="000A047F"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____________________________________________;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0A047F">
                    <w:rPr>
                      <w:sz w:val="24"/>
                    </w:rPr>
                    <w:t xml:space="preserve"> </w:t>
                  </w:r>
                </w:p>
              </w:tc>
            </w:tr>
            <w:tr w:rsidR="000A047F" w:rsidRPr="000A047F" w:rsidTr="00100E91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99" type="#_x0000_t75" style="width:12.75pt;height:18.75pt" o:ole="">
                        <v:imagedata r:id="rId175" o:title=""/>
                      </v:shape>
                      <w:control r:id="rId176" w:name="CheckBox212626311111" w:shapeid="_x0000_i13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497248">
                    <w:rPr>
                      <w:color w:val="0000FF"/>
                      <w:sz w:val="24"/>
                    </w:rPr>
                    <w:t>Предоставление в соответствии с правилами и порядком работы ЭТП</w:t>
                  </w:r>
                  <w:r w:rsidRPr="000A047F">
                    <w:rPr>
                      <w:sz w:val="24"/>
                    </w:rPr>
                    <w:t>.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45.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не предусмотрена</w:t>
            </w:r>
          </w:p>
        </w:tc>
      </w:tr>
      <w:tr w:rsidR="000A047F" w:rsidRPr="000A047F" w:rsidTr="00100E91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426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1440" w:dyaOrig="1440">
                <v:shape id="_x0000_i1401" type="#_x0000_t75" style="width:15pt;height:15pt" o:ole="">
                  <v:imagedata r:id="rId177" o:title=""/>
                </v:shape>
                <w:control r:id="rId178" w:name="OptionButton43_1" w:shapeid="_x0000_i1401"/>
              </w:objec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Процедура закупки является торгами (аукционом, конкурсом) в соответствии со статьями 447 – 449 части первой, но не является публичным конкурсом в соответствии со статьями 1057 – 1061 части второй Гражданского кодекса Российской Федерации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Конкурентная процедура закупки.</w: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о внесении изменений в Извещение и/или Документацию о закупке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заявок), их рассмотрения, а также проведения торгов и подведения итогов.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" w:name="dst10810"/>
            <w:bookmarkEnd w:id="5"/>
          </w:p>
        </w:tc>
      </w:tr>
      <w:tr w:rsidR="000A047F" w:rsidRPr="000A047F" w:rsidTr="00100E91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426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1440" w:dyaOrig="1440">
                <v:shape id="_x0000_i1403" type="#_x0000_t75" style="width:15pt;height:15pt" o:ole="">
                  <v:imagedata r:id="rId179" o:title=""/>
                </v:shape>
                <w:control r:id="rId180" w:name="OptionButton43_2" w:shapeid="_x0000_i1403"/>
              </w:objec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Процедура закупки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закупки (Заказчика)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 (по итогам процедуры закупки у Заказчика возникает право, а не обязанность по заключению Договора с Победителем). Организатор закупки/ Заказчик вправе отказаться от проведения процедуры закупки без обязательств по компенсации убытков Поставщикам/Участникам закупки.</w:t>
            </w:r>
          </w:p>
          <w:tbl>
            <w:tblPr>
              <w:tblStyle w:val="aff5"/>
              <w:tblW w:w="9746" w:type="dxa"/>
              <w:tblInd w:w="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179"/>
            </w:tblGrid>
            <w:tr w:rsidR="000A047F" w:rsidRPr="000A047F" w:rsidTr="00100E91">
              <w:trPr>
                <w:trHeight w:val="374"/>
              </w:trPr>
              <w:tc>
                <w:tcPr>
                  <w:tcW w:w="56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405" type="#_x0000_t75" style="width:13.5pt;height:18.75pt" o:ole="">
                        <v:imagedata r:id="rId27" o:title=""/>
                      </v:shape>
                      <w:control r:id="rId181" w:name="OptionButton43_2_1" w:shapeid="_x0000_i1405"/>
                    </w:object>
                  </w:r>
                </w:p>
              </w:tc>
              <w:tc>
                <w:tcPr>
                  <w:tcW w:w="9179" w:type="dxa"/>
                  <w:vAlign w:val="center"/>
                </w:tcPr>
                <w:p w:rsidR="000A047F" w:rsidRPr="000A047F" w:rsidRDefault="000A047F" w:rsidP="000E3820">
                  <w:pPr>
                    <w:tabs>
                      <w:tab w:val="left" w:pos="317"/>
                    </w:tabs>
                    <w:kinsoku w:val="0"/>
                    <w:overflowPunct w:val="0"/>
                    <w:autoSpaceDE w:val="0"/>
                    <w:autoSpaceDN w:val="0"/>
                    <w:ind w:left="317" w:right="566"/>
                    <w:jc w:val="both"/>
                    <w:rPr>
                      <w:i/>
                    </w:rPr>
                  </w:pPr>
                  <w:r w:rsidRPr="000A047F">
                    <w:rPr>
                      <w:b/>
                      <w:sz w:val="24"/>
                    </w:rPr>
                    <w:t xml:space="preserve">Конкурентная процедура </w:t>
                  </w:r>
                  <w:r w:rsidR="000E3820">
                    <w:rPr>
                      <w:b/>
                      <w:sz w:val="24"/>
                    </w:rPr>
                    <w:t xml:space="preserve">по </w:t>
                  </w:r>
                  <w:proofErr w:type="gramStart"/>
                  <w:r w:rsidR="000E3820">
                    <w:rPr>
                      <w:b/>
                      <w:sz w:val="24"/>
                    </w:rPr>
                    <w:t>реализации</w:t>
                  </w:r>
                  <w:r w:rsidRPr="000A047F">
                    <w:rPr>
                      <w:sz w:val="24"/>
                    </w:rPr>
                    <w:t>.(</w:t>
                  </w:r>
                  <w:proofErr w:type="gramEnd"/>
                  <w:r w:rsidRPr="000A047F">
                    <w:t xml:space="preserve">не является конкурсом, аукционом) </w:t>
                  </w:r>
                  <w:r w:rsidRPr="000A047F">
                    <w:rPr>
                      <w:sz w:val="24"/>
                    </w:rPr>
                    <w:t xml:space="preserve"> Решение о внесении изменений в Извещение и/или Документацию о </w:t>
                  </w:r>
                  <w:r w:rsidR="000E3820">
                    <w:rPr>
                      <w:sz w:val="24"/>
                    </w:rPr>
                    <w:t>реализации</w:t>
                  </w:r>
                  <w:r w:rsidRPr="000A047F">
                    <w:rPr>
                      <w:sz w:val="24"/>
                    </w:rPr>
                    <w:t xml:space="preserve">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заявок), даты рассмотрения и подведения итогов закупки, известив об этом Участников закупки, заявки которых не были отклонены.</w:t>
                  </w:r>
                </w:p>
              </w:tc>
            </w:tr>
            <w:tr w:rsidR="000A047F" w:rsidRPr="000A047F" w:rsidTr="00100E91">
              <w:trPr>
                <w:trHeight w:val="1282"/>
              </w:trPr>
              <w:tc>
                <w:tcPr>
                  <w:tcW w:w="56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407" type="#_x0000_t75" style="width:13.5pt;height:18.75pt" o:ole="">
                        <v:imagedata r:id="rId29" o:title=""/>
                      </v:shape>
                      <w:control r:id="rId182" w:name="OptionButton43_2_2" w:shapeid="_x0000_i1407"/>
                    </w:object>
                  </w:r>
                </w:p>
              </w:tc>
              <w:tc>
                <w:tcPr>
                  <w:tcW w:w="9179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317"/>
                    </w:tabs>
                    <w:kinsoku w:val="0"/>
                    <w:overflowPunct w:val="0"/>
                    <w:autoSpaceDE w:val="0"/>
                    <w:autoSpaceDN w:val="0"/>
                    <w:ind w:left="317" w:right="566"/>
                    <w:jc w:val="both"/>
                  </w:pPr>
                  <w:r w:rsidRPr="000A047F">
                    <w:rPr>
                      <w:b/>
                      <w:sz w:val="24"/>
                      <w:szCs w:val="28"/>
                    </w:rPr>
                    <w:t>З</w:t>
                  </w:r>
                  <w:r w:rsidRPr="000A047F">
                    <w:rPr>
                      <w:b/>
                      <w:sz w:val="24"/>
                    </w:rPr>
                    <w:t>акупка у единственного поставщика/ Безальтернативная закупка / Внутригрупповая закупка.</w:t>
                  </w:r>
                  <w:r w:rsidRPr="000A047F">
                    <w:rPr>
                      <w:sz w:val="24"/>
                    </w:rPr>
                    <w:t xml:space="preserve"> Извещение информирует о заключении Договора (Договоров) с единственным поставщиком, безальтернативным поставщиком или Обществом Группы и не предназначено для приглашения поставщиков подавать заявки на участие в закупке. Настоящее Извещение вместе с размещенным проектом Договора (проектами Договоров) имеют силу Документации о закупке.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  <w:sectPr w:rsidR="000A047F" w:rsidRPr="000A047F" w:rsidSect="00100E91">
          <w:headerReference w:type="even" r:id="rId183"/>
          <w:headerReference w:type="default" r:id="rId184"/>
          <w:footerReference w:type="even" r:id="rId185"/>
          <w:footerReference w:type="default" r:id="rId186"/>
          <w:headerReference w:type="first" r:id="rId187"/>
          <w:footerReference w:type="first" r:id="rId18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A04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Сведения о лоте/лотах </w:t>
      </w:r>
    </w:p>
    <w:tbl>
      <w:tblPr>
        <w:tblW w:w="15984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"/>
        <w:gridCol w:w="1560"/>
        <w:gridCol w:w="772"/>
        <w:gridCol w:w="1213"/>
        <w:gridCol w:w="1134"/>
        <w:gridCol w:w="1276"/>
        <w:gridCol w:w="1144"/>
        <w:gridCol w:w="993"/>
        <w:gridCol w:w="987"/>
        <w:gridCol w:w="1422"/>
        <w:gridCol w:w="1560"/>
        <w:gridCol w:w="3543"/>
      </w:tblGrid>
      <w:tr w:rsidR="000A047F" w:rsidRPr="000A047F" w:rsidTr="004A069D">
        <w:trPr>
          <w:trHeight w:val="313"/>
        </w:trPr>
        <w:tc>
          <w:tcPr>
            <w:tcW w:w="38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№</w:t>
            </w:r>
          </w:p>
        </w:tc>
        <w:tc>
          <w:tcPr>
            <w:tcW w:w="156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Наименование предмета Договора (лота)</w:t>
            </w:r>
          </w:p>
        </w:tc>
        <w:tc>
          <w:tcPr>
            <w:tcW w:w="77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Совместная закупка</w: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6"/>
            </w:r>
          </w:p>
        </w:tc>
        <w:tc>
          <w:tcPr>
            <w:tcW w:w="121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Начальная максимальная цена Договора (цена лота)</w:t>
            </w:r>
          </w:p>
        </w:tc>
        <w:tc>
          <w:tcPr>
            <w:tcW w:w="1134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Валюта</w:t>
            </w:r>
          </w:p>
        </w:tc>
        <w:tc>
          <w:tcPr>
            <w:tcW w:w="1276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Классификация по ОКПД2</w:t>
            </w:r>
          </w:p>
        </w:tc>
        <w:tc>
          <w:tcPr>
            <w:tcW w:w="1144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Классификация по ОКВЭД2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Ед. измерения</w:t>
            </w:r>
          </w:p>
        </w:tc>
        <w:tc>
          <w:tcPr>
            <w:tcW w:w="987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Количество (Объём)</w:t>
            </w:r>
          </w:p>
        </w:tc>
        <w:tc>
          <w:tcPr>
            <w:tcW w:w="142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Место </w:t>
            </w:r>
            <w:proofErr w:type="gramStart"/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поставки  (</w:t>
            </w:r>
            <w:proofErr w:type="gramEnd"/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субъект РФ)</w:t>
            </w:r>
          </w:p>
        </w:tc>
        <w:tc>
          <w:tcPr>
            <w:tcW w:w="156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Место поставки (адрес)</w:t>
            </w:r>
          </w:p>
        </w:tc>
        <w:tc>
          <w:tcPr>
            <w:tcW w:w="354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Дополнительные сведения</w:t>
            </w:r>
          </w:p>
        </w:tc>
      </w:tr>
      <w:tr w:rsidR="000A047F" w:rsidRPr="000A047F" w:rsidTr="004A069D">
        <w:tc>
          <w:tcPr>
            <w:tcW w:w="38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2</w:t>
            </w:r>
          </w:p>
        </w:tc>
        <w:tc>
          <w:tcPr>
            <w:tcW w:w="772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3</w:t>
            </w:r>
          </w:p>
        </w:tc>
        <w:tc>
          <w:tcPr>
            <w:tcW w:w="1213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4.1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4.2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5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6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7</w:t>
            </w:r>
          </w:p>
        </w:tc>
        <w:tc>
          <w:tcPr>
            <w:tcW w:w="987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8</w:t>
            </w: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9.1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9.2</w:t>
            </w:r>
          </w:p>
        </w:tc>
        <w:tc>
          <w:tcPr>
            <w:tcW w:w="3543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10</w:t>
            </w:r>
          </w:p>
        </w:tc>
      </w:tr>
      <w:tr w:rsidR="000A047F" w:rsidRPr="000A047F" w:rsidTr="004A069D">
        <w:tc>
          <w:tcPr>
            <w:tcW w:w="38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4" w:space="0" w:color="auto"/>
            </w:tcBorders>
          </w:tcPr>
          <w:p w:rsidR="00CC1519" w:rsidRPr="00CC1519" w:rsidRDefault="00CC1519" w:rsidP="00CC1519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</w:pPr>
            <w:r w:rsidRPr="00CC1519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  <w:t>Реализация движимого имущества (реализация автотранспорта):</w:t>
            </w:r>
          </w:p>
          <w:p w:rsidR="000A047F" w:rsidRPr="000A047F" w:rsidRDefault="00CC1519" w:rsidP="00CC1519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shd w:val="pct10" w:color="auto" w:fill="auto"/>
                <w:lang w:eastAsia="ru-RU"/>
              </w:rPr>
            </w:pPr>
            <w:r w:rsidRPr="00CC1519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  <w:t xml:space="preserve">- </w:t>
            </w:r>
            <w:proofErr w:type="spellStart"/>
            <w:r w:rsidRPr="00CC1519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  <w:t>Audi</w:t>
            </w:r>
            <w:proofErr w:type="spellEnd"/>
            <w:r w:rsidRPr="00CC1519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  <w:t xml:space="preserve"> А8 L – 2шт.</w:t>
            </w:r>
          </w:p>
        </w:tc>
        <w:tc>
          <w:tcPr>
            <w:tcW w:w="772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нет</w:t>
            </w:r>
          </w:p>
        </w:tc>
        <w:tc>
          <w:tcPr>
            <w:tcW w:w="1213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433794" w:rsidP="004A069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российский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рубль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C75EE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C75EE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F47392" w:rsidRDefault="00004BD9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pct10" w:color="auto" w:fill="auto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shd w:val="pct10" w:color="auto" w:fill="auto"/>
                <w:lang w:eastAsia="ru-RU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8C0FD5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2</w:t>
            </w:r>
          </w:p>
        </w:tc>
        <w:tc>
          <w:tcPr>
            <w:tcW w:w="2982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AE12FE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shd w:val="pct10" w:color="auto" w:fill="auto"/>
                <w:lang w:eastAsia="ru-RU"/>
              </w:rPr>
            </w:pPr>
            <w:r w:rsidRPr="00AE12FE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 xml:space="preserve">190005, г. Санкт-Петербург, Измайловский пр., д.29, лит. И помещение 25Н                                                              </w:t>
            </w:r>
            <w:r w:rsidR="000A047F"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 xml:space="preserve">ОКАТО - </w:t>
            </w:r>
            <w:r w:rsidR="00C13773" w:rsidRPr="00C13773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40262000000</w:t>
            </w:r>
          </w:p>
        </w:tc>
        <w:tc>
          <w:tcPr>
            <w:tcW w:w="3543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573263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5"/>
                <w:szCs w:val="15"/>
                <w:shd w:val="pct10" w:color="auto" w:fill="auto"/>
                <w:lang w:eastAsia="ru-RU"/>
              </w:rPr>
              <w:t xml:space="preserve">Предмет </w:t>
            </w:r>
            <w:r w:rsidR="00573263">
              <w:rPr>
                <w:rFonts w:ascii="Times New Roman" w:eastAsia="Times New Roman" w:hAnsi="Times New Roman" w:cs="Times New Roman"/>
                <w:sz w:val="15"/>
                <w:szCs w:val="15"/>
                <w:shd w:val="pct10" w:color="auto" w:fill="auto"/>
                <w:lang w:eastAsia="ru-RU"/>
              </w:rPr>
              <w:t xml:space="preserve"> реализации</w:t>
            </w:r>
            <w:r w:rsidRPr="000A047F">
              <w:rPr>
                <w:rFonts w:ascii="Times New Roman" w:eastAsia="Times New Roman" w:hAnsi="Times New Roman" w:cs="Times New Roman"/>
                <w:sz w:val="15"/>
                <w:szCs w:val="15"/>
                <w:shd w:val="pct10" w:color="auto" w:fill="auto"/>
                <w:lang w:eastAsia="ru-RU"/>
              </w:rPr>
              <w:t xml:space="preserve"> соответствует требованиям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установленным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иным требованиям, связанным с определением соответствия поставляемого товара, выполняемой работы, оказываемой услуги потребностям заказчика.</w:t>
            </w:r>
          </w:p>
        </w:tc>
      </w:tr>
    </w:tbl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center"/>
        <w:rPr>
          <w:rFonts w:ascii="Times New Roman" w:eastAsia="Calibri" w:hAnsi="Times New Roman" w:cs="Times New Roman"/>
          <w:sz w:val="14"/>
          <w:szCs w:val="14"/>
        </w:rPr>
      </w:pPr>
      <w:r w:rsidRPr="000A04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Сведения о Заказчиках</w:t>
      </w:r>
    </w:p>
    <w:tbl>
      <w:tblPr>
        <w:tblW w:w="15984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2835"/>
        <w:gridCol w:w="1995"/>
        <w:gridCol w:w="993"/>
        <w:gridCol w:w="1842"/>
        <w:gridCol w:w="2116"/>
        <w:gridCol w:w="3554"/>
      </w:tblGrid>
      <w:tr w:rsidR="000A047F" w:rsidRPr="000A047F" w:rsidTr="00AB5D20">
        <w:tc>
          <w:tcPr>
            <w:tcW w:w="2649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6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Наименование Заказчика</w:t>
            </w:r>
          </w:p>
        </w:tc>
        <w:tc>
          <w:tcPr>
            <w:tcW w:w="2835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6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6"/>
                <w:lang w:eastAsia="ru-RU"/>
              </w:rPr>
              <w:t>Место нахождения/ Почтовый адрес</w:t>
            </w:r>
          </w:p>
        </w:tc>
        <w:tc>
          <w:tcPr>
            <w:tcW w:w="1995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6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6"/>
                <w:lang w:eastAsia="ru-RU"/>
              </w:rPr>
              <w:t>№ Лота</w:t>
            </w:r>
          </w:p>
        </w:tc>
        <w:tc>
          <w:tcPr>
            <w:tcW w:w="184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№ Позиции лота</w:t>
            </w:r>
          </w:p>
        </w:tc>
        <w:tc>
          <w:tcPr>
            <w:tcW w:w="2116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Количество (Объём)</w:t>
            </w:r>
          </w:p>
        </w:tc>
        <w:tc>
          <w:tcPr>
            <w:tcW w:w="3554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Сведения о начальной (максимальной) цене</w:t>
            </w:r>
          </w:p>
        </w:tc>
      </w:tr>
      <w:tr w:rsidR="000A047F" w:rsidRPr="000A047F" w:rsidTr="00AB5D20">
        <w:tc>
          <w:tcPr>
            <w:tcW w:w="2649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1</w:t>
            </w:r>
          </w:p>
        </w:tc>
        <w:tc>
          <w:tcPr>
            <w:tcW w:w="2835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2</w:t>
            </w:r>
          </w:p>
        </w:tc>
        <w:tc>
          <w:tcPr>
            <w:tcW w:w="1995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3</w:t>
            </w:r>
          </w:p>
        </w:tc>
        <w:tc>
          <w:tcPr>
            <w:tcW w:w="99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4</w:t>
            </w:r>
          </w:p>
        </w:tc>
        <w:tc>
          <w:tcPr>
            <w:tcW w:w="184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5</w:t>
            </w:r>
          </w:p>
        </w:tc>
        <w:tc>
          <w:tcPr>
            <w:tcW w:w="2116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6</w:t>
            </w:r>
          </w:p>
        </w:tc>
        <w:tc>
          <w:tcPr>
            <w:tcW w:w="3554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7</w:t>
            </w:r>
          </w:p>
        </w:tc>
      </w:tr>
      <w:tr w:rsidR="000A047F" w:rsidRPr="000A047F" w:rsidTr="00AB5D20">
        <w:tc>
          <w:tcPr>
            <w:tcW w:w="2649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 xml:space="preserve">ООО «РН – </w:t>
            </w:r>
            <w:r w:rsidR="00AE12FE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Трейд</w:t>
            </w: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»</w:t>
            </w:r>
          </w:p>
        </w:tc>
        <w:tc>
          <w:tcPr>
            <w:tcW w:w="2835" w:type="dxa"/>
          </w:tcPr>
          <w:p w:rsidR="000A047F" w:rsidRPr="000A047F" w:rsidRDefault="00AE12FE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4"/>
                <w:szCs w:val="14"/>
                <w:shd w:val="pct10" w:color="auto" w:fill="auto"/>
                <w:lang w:eastAsia="ru-RU"/>
              </w:rPr>
            </w:pPr>
            <w:r w:rsidRPr="00AE12FE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 xml:space="preserve">190005, г. Санкт-Петербург, Измайловский пр., д.29, лит. И помещение 25Н                                                              </w:t>
            </w:r>
          </w:p>
        </w:tc>
        <w:tc>
          <w:tcPr>
            <w:tcW w:w="1995" w:type="dxa"/>
          </w:tcPr>
          <w:p w:rsidR="000E3820" w:rsidRPr="000A047F" w:rsidRDefault="000E3820" w:rsidP="000E3820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6"/>
                <w:shd w:val="pct10" w:color="auto" w:fill="auto"/>
                <w:lang w:eastAsia="ru-RU"/>
              </w:rPr>
            </w:pPr>
          </w:p>
          <w:p w:rsidR="000A047F" w:rsidRPr="000A047F" w:rsidRDefault="00AE12FE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6"/>
                <w:shd w:val="pct10" w:color="auto" w:fill="auto"/>
                <w:lang w:eastAsia="ru-RU"/>
              </w:rPr>
            </w:pPr>
            <w:r w:rsidRPr="00AE12FE">
              <w:rPr>
                <w:rFonts w:ascii="Times New Roman" w:eastAsia="Times New Roman" w:hAnsi="Times New Roman" w:cs="Times New Roman"/>
                <w:i/>
                <w:sz w:val="14"/>
                <w:szCs w:val="16"/>
                <w:shd w:val="pct10" w:color="auto" w:fill="auto"/>
                <w:lang w:eastAsia="ru-RU"/>
              </w:rPr>
              <w:t xml:space="preserve">oiyushkova@rn-trading.ru  </w:t>
            </w:r>
          </w:p>
        </w:tc>
        <w:tc>
          <w:tcPr>
            <w:tcW w:w="993" w:type="dxa"/>
          </w:tcPr>
          <w:p w:rsidR="000A047F" w:rsidRPr="000A047F" w:rsidRDefault="00082307" w:rsidP="00C75EE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1-3</w:t>
            </w:r>
          </w:p>
        </w:tc>
        <w:tc>
          <w:tcPr>
            <w:tcW w:w="184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-</w:t>
            </w:r>
          </w:p>
        </w:tc>
        <w:tc>
          <w:tcPr>
            <w:tcW w:w="2116" w:type="dxa"/>
          </w:tcPr>
          <w:p w:rsidR="00C915BB" w:rsidRPr="000A047F" w:rsidRDefault="00C915BB" w:rsidP="00C915B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  <w:tc>
          <w:tcPr>
            <w:tcW w:w="3554" w:type="dxa"/>
          </w:tcPr>
          <w:p w:rsidR="000A047F" w:rsidRPr="000A047F" w:rsidRDefault="000A047F" w:rsidP="00C915B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</w:tr>
    </w:tbl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623228" w:rsidRDefault="00623228"/>
    <w:sectPr w:rsidR="00623228" w:rsidSect="000A04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1519" w:rsidRDefault="00CC1519" w:rsidP="000A047F">
      <w:pPr>
        <w:spacing w:after="0" w:line="240" w:lineRule="auto"/>
      </w:pPr>
      <w:r>
        <w:separator/>
      </w:r>
    </w:p>
  </w:endnote>
  <w:endnote w:type="continuationSeparator" w:id="0">
    <w:p w:rsidR="00CC1519" w:rsidRDefault="00CC1519" w:rsidP="000A0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19" w:rsidRDefault="00CC151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19" w:rsidRDefault="00CC15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19" w:rsidRDefault="00CC151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1519" w:rsidRDefault="00CC1519" w:rsidP="000A047F">
      <w:pPr>
        <w:spacing w:after="0" w:line="240" w:lineRule="auto"/>
      </w:pPr>
      <w:r>
        <w:separator/>
      </w:r>
    </w:p>
  </w:footnote>
  <w:footnote w:type="continuationSeparator" w:id="0">
    <w:p w:rsidR="00CC1519" w:rsidRDefault="00CC1519" w:rsidP="000A047F">
      <w:pPr>
        <w:spacing w:after="0" w:line="240" w:lineRule="auto"/>
      </w:pPr>
      <w:r>
        <w:continuationSeparator/>
      </w:r>
    </w:p>
  </w:footnote>
  <w:footnote w:id="1">
    <w:p w:rsidR="00CC1519" w:rsidRDefault="00CC1519" w:rsidP="000A047F">
      <w:pPr>
        <w:pStyle w:val="afff2"/>
      </w:pPr>
      <w:r>
        <w:rPr>
          <w:rStyle w:val="afc"/>
        </w:rPr>
        <w:footnoteRef/>
      </w:r>
      <w:r>
        <w:t xml:space="preserve"> </w:t>
      </w:r>
      <w:r w:rsidRPr="007B531C">
        <w:t>В данном разделе приводится копия Извещения о закупке</w:t>
      </w:r>
      <w:r>
        <w:t xml:space="preserve">. </w:t>
      </w:r>
    </w:p>
    <w:p w:rsidR="00CC1519" w:rsidRPr="00BA504D" w:rsidRDefault="00CC1519" w:rsidP="000A047F">
      <w:pPr>
        <w:pStyle w:val="afff2"/>
        <w:rPr>
          <w:b/>
        </w:rPr>
      </w:pPr>
      <w:r>
        <w:t xml:space="preserve">Дата и время в полях Извещения установлены </w:t>
      </w:r>
      <w:r w:rsidRPr="00396ED5">
        <w:t>по местно</w:t>
      </w:r>
      <w:r>
        <w:t>му времени Организатора закупки</w:t>
      </w:r>
    </w:p>
  </w:footnote>
  <w:footnote w:id="2">
    <w:p w:rsidR="00CC1519" w:rsidRPr="00D71EA3" w:rsidRDefault="00CC1519" w:rsidP="000A047F">
      <w:pPr>
        <w:pStyle w:val="afff2"/>
        <w:shd w:val="clear" w:color="auto" w:fill="FFFFFF" w:themeFill="background1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Сведения о Заказчиках отражаются в разделе Извещения «Сведения о лотах» (таблица «Сведения о Заказчиках»)</w:t>
      </w:r>
    </w:p>
  </w:footnote>
  <w:footnote w:id="3">
    <w:p w:rsidR="00CC1519" w:rsidRPr="00D71EA3" w:rsidRDefault="00CC1519" w:rsidP="000A047F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закрытой процедуры - дата рассылки Извещения и Документации</w:t>
      </w:r>
    </w:p>
  </w:footnote>
  <w:footnote w:id="4">
    <w:p w:rsidR="00CC1519" w:rsidRPr="00D71EA3" w:rsidRDefault="00CC1519" w:rsidP="000A047F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Раздел заполняется только для конкурентных закупок, предусматривающих последовательную подачу и (или) рассмотрение заявок (по частям)</w:t>
      </w:r>
    </w:p>
  </w:footnote>
  <w:footnote w:id="5">
    <w:p w:rsidR="00CC1519" w:rsidRPr="00D71EA3" w:rsidRDefault="00CC1519" w:rsidP="000A047F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FC5233">
        <w:rPr>
          <w:rStyle w:val="afc"/>
        </w:rPr>
        <w:footnoteRef/>
      </w:r>
      <w:r w:rsidRPr="00FC5233">
        <w:t xml:space="preserve"> </w:t>
      </w:r>
      <w:r w:rsidRPr="00D71EA3">
        <w:rPr>
          <w:rFonts w:ascii="Arial" w:hAnsi="Arial" w:cs="Arial"/>
          <w:sz w:val="16"/>
          <w:szCs w:val="16"/>
        </w:rPr>
        <w:t>Раздел заполняется только для многоэтапных конкурентных закупок. Организатор закупки вправе уточнить сроки, указанные в настоящем разделе после ознакомления с заявками Участников закупки на предыдущем этапе.</w:t>
      </w:r>
    </w:p>
  </w:footnote>
  <w:footnote w:id="6">
    <w:p w:rsidR="00CC1519" w:rsidRPr="00D71EA3" w:rsidRDefault="00CC1519" w:rsidP="000A047F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Под «Совместной закупкой» понимается «консолидированная процедура закупки» в соответствии с терминами и определениями, применяемыми в Положении Компании «О закупке товаров, работ, услуг» №</w:t>
      </w:r>
      <w:r>
        <w:rPr>
          <w:rFonts w:ascii="Arial" w:hAnsi="Arial" w:cs="Arial"/>
          <w:sz w:val="16"/>
          <w:szCs w:val="16"/>
        </w:rPr>
        <w:t> </w:t>
      </w:r>
      <w:r w:rsidRPr="00D71EA3">
        <w:rPr>
          <w:rFonts w:ascii="Arial" w:hAnsi="Arial" w:cs="Arial"/>
          <w:sz w:val="16"/>
          <w:szCs w:val="16"/>
        </w:rPr>
        <w:t>П2-08 Р-0019</w:t>
      </w:r>
      <w:r>
        <w:rPr>
          <w:rFonts w:ascii="Arial" w:hAnsi="Arial" w:cs="Arial"/>
          <w:sz w:val="16"/>
          <w:szCs w:val="16"/>
        </w:rPr>
        <w:t xml:space="preserve"> версия 1.00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19" w:rsidRDefault="00CC151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CC1519" w:rsidTr="00100E91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C1519" w:rsidRPr="00711D68" w:rsidRDefault="00CC1519" w:rsidP="00100E91">
          <w:pPr>
            <w:pStyle w:val="S7"/>
            <w:spacing w:before="0"/>
          </w:pPr>
          <w:r w:rsidRPr="00C1334F">
            <w:t>БЛОК 1 «ИЗВЕЩЕНИЕ О ЗАКУПКЕ»</w:t>
          </w:r>
        </w:p>
      </w:tc>
    </w:tr>
  </w:tbl>
  <w:p w:rsidR="00CC1519" w:rsidRPr="00564407" w:rsidRDefault="00CC1519" w:rsidP="00100E9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CC1519" w:rsidRPr="001B5DAB" w:rsidTr="00100E91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CC1519" w:rsidRPr="001B5DAB" w:rsidRDefault="00CC1519" w:rsidP="00100E91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CC1519" w:rsidRDefault="00CC1519" w:rsidP="00100E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 w15:restartNumberingAfterBreak="0">
    <w:nsid w:val="17320BC5"/>
    <w:multiLevelType w:val="hybridMultilevel"/>
    <w:tmpl w:val="8E9EC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8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4"/>
  </w:num>
  <w:num w:numId="5">
    <w:abstractNumId w:val="3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2"/>
  </w:num>
  <w:num w:numId="9">
    <w:abstractNumId w:val="8"/>
  </w:num>
  <w:num w:numId="10">
    <w:abstractNumId w:val="18"/>
  </w:num>
  <w:num w:numId="11">
    <w:abstractNumId w:val="7"/>
  </w:num>
  <w:num w:numId="12">
    <w:abstractNumId w:val="20"/>
  </w:num>
  <w:num w:numId="13">
    <w:abstractNumId w:val="14"/>
  </w:num>
  <w:num w:numId="14">
    <w:abstractNumId w:val="0"/>
  </w:num>
  <w:num w:numId="15">
    <w:abstractNumId w:val="10"/>
  </w:num>
  <w:num w:numId="16">
    <w:abstractNumId w:val="17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9"/>
  </w:num>
  <w:num w:numId="20">
    <w:abstractNumId w:val="13"/>
  </w:num>
  <w:num w:numId="21">
    <w:abstractNumId w:val="5"/>
  </w:num>
  <w:num w:numId="22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47F"/>
    <w:rsid w:val="00004BD9"/>
    <w:rsid w:val="0000603B"/>
    <w:rsid w:val="00013184"/>
    <w:rsid w:val="00081F96"/>
    <w:rsid w:val="00082307"/>
    <w:rsid w:val="0008326C"/>
    <w:rsid w:val="000A047F"/>
    <w:rsid w:val="000D6FDE"/>
    <w:rsid w:val="000E0225"/>
    <w:rsid w:val="000E3144"/>
    <w:rsid w:val="000E3820"/>
    <w:rsid w:val="000E45E9"/>
    <w:rsid w:val="000E551C"/>
    <w:rsid w:val="000F2658"/>
    <w:rsid w:val="000F53A4"/>
    <w:rsid w:val="000F7A64"/>
    <w:rsid w:val="00100E91"/>
    <w:rsid w:val="0010725F"/>
    <w:rsid w:val="001449F6"/>
    <w:rsid w:val="00147685"/>
    <w:rsid w:val="001478CF"/>
    <w:rsid w:val="0018690D"/>
    <w:rsid w:val="00195A3E"/>
    <w:rsid w:val="001C1261"/>
    <w:rsid w:val="00225A8E"/>
    <w:rsid w:val="00247285"/>
    <w:rsid w:val="00283CA2"/>
    <w:rsid w:val="002A7059"/>
    <w:rsid w:val="002B0965"/>
    <w:rsid w:val="002C185F"/>
    <w:rsid w:val="002C7277"/>
    <w:rsid w:val="00337BE3"/>
    <w:rsid w:val="00365D36"/>
    <w:rsid w:val="003A16B5"/>
    <w:rsid w:val="003C4793"/>
    <w:rsid w:val="003D0A9D"/>
    <w:rsid w:val="003D20E3"/>
    <w:rsid w:val="003D7BE3"/>
    <w:rsid w:val="003F3423"/>
    <w:rsid w:val="004311E4"/>
    <w:rsid w:val="00433794"/>
    <w:rsid w:val="00460C16"/>
    <w:rsid w:val="004617AB"/>
    <w:rsid w:val="00497248"/>
    <w:rsid w:val="004A069D"/>
    <w:rsid w:val="004A354F"/>
    <w:rsid w:val="004B2034"/>
    <w:rsid w:val="004D45D9"/>
    <w:rsid w:val="00516676"/>
    <w:rsid w:val="005257D5"/>
    <w:rsid w:val="005271AE"/>
    <w:rsid w:val="00554AF5"/>
    <w:rsid w:val="00572B68"/>
    <w:rsid w:val="00573263"/>
    <w:rsid w:val="00585AC3"/>
    <w:rsid w:val="00590E4D"/>
    <w:rsid w:val="005A2635"/>
    <w:rsid w:val="005A5550"/>
    <w:rsid w:val="005B01A9"/>
    <w:rsid w:val="005B245E"/>
    <w:rsid w:val="005C3290"/>
    <w:rsid w:val="005D6E95"/>
    <w:rsid w:val="00604338"/>
    <w:rsid w:val="00610132"/>
    <w:rsid w:val="00623228"/>
    <w:rsid w:val="006338C0"/>
    <w:rsid w:val="00645625"/>
    <w:rsid w:val="006712ED"/>
    <w:rsid w:val="00694EE1"/>
    <w:rsid w:val="006952C6"/>
    <w:rsid w:val="00736574"/>
    <w:rsid w:val="007A7B7B"/>
    <w:rsid w:val="007C31BC"/>
    <w:rsid w:val="007E5A7F"/>
    <w:rsid w:val="007F08C2"/>
    <w:rsid w:val="007F514D"/>
    <w:rsid w:val="00804CCC"/>
    <w:rsid w:val="0083240B"/>
    <w:rsid w:val="008363D1"/>
    <w:rsid w:val="008424BF"/>
    <w:rsid w:val="0084259F"/>
    <w:rsid w:val="008A0973"/>
    <w:rsid w:val="008A1C37"/>
    <w:rsid w:val="008B0E9A"/>
    <w:rsid w:val="008B0FDF"/>
    <w:rsid w:val="008C0FD5"/>
    <w:rsid w:val="008F56B9"/>
    <w:rsid w:val="00916A66"/>
    <w:rsid w:val="00930C17"/>
    <w:rsid w:val="00945C33"/>
    <w:rsid w:val="009470B3"/>
    <w:rsid w:val="00961DFB"/>
    <w:rsid w:val="00974BF4"/>
    <w:rsid w:val="0097701B"/>
    <w:rsid w:val="00990D44"/>
    <w:rsid w:val="009C21DB"/>
    <w:rsid w:val="009D227D"/>
    <w:rsid w:val="009E1E53"/>
    <w:rsid w:val="00A22C8F"/>
    <w:rsid w:val="00A53C37"/>
    <w:rsid w:val="00A92929"/>
    <w:rsid w:val="00AB5D20"/>
    <w:rsid w:val="00AC577B"/>
    <w:rsid w:val="00AE12FE"/>
    <w:rsid w:val="00AE1AEB"/>
    <w:rsid w:val="00B236AF"/>
    <w:rsid w:val="00B43746"/>
    <w:rsid w:val="00BC1C4A"/>
    <w:rsid w:val="00C01B5C"/>
    <w:rsid w:val="00C0755B"/>
    <w:rsid w:val="00C11F95"/>
    <w:rsid w:val="00C13773"/>
    <w:rsid w:val="00C24833"/>
    <w:rsid w:val="00C75EE2"/>
    <w:rsid w:val="00C915BB"/>
    <w:rsid w:val="00CC1519"/>
    <w:rsid w:val="00CC69E0"/>
    <w:rsid w:val="00CD17F6"/>
    <w:rsid w:val="00CE2068"/>
    <w:rsid w:val="00CE67B9"/>
    <w:rsid w:val="00D00F49"/>
    <w:rsid w:val="00D26A15"/>
    <w:rsid w:val="00D300C8"/>
    <w:rsid w:val="00D73A9E"/>
    <w:rsid w:val="00DA1BB0"/>
    <w:rsid w:val="00DB37F2"/>
    <w:rsid w:val="00DC6701"/>
    <w:rsid w:val="00DD42E6"/>
    <w:rsid w:val="00DE2C43"/>
    <w:rsid w:val="00E13E48"/>
    <w:rsid w:val="00E14BDB"/>
    <w:rsid w:val="00E20A82"/>
    <w:rsid w:val="00E23083"/>
    <w:rsid w:val="00E252C9"/>
    <w:rsid w:val="00E350AE"/>
    <w:rsid w:val="00E36219"/>
    <w:rsid w:val="00E62C69"/>
    <w:rsid w:val="00E6447A"/>
    <w:rsid w:val="00E85AB1"/>
    <w:rsid w:val="00E87448"/>
    <w:rsid w:val="00EA6D7A"/>
    <w:rsid w:val="00EB4C13"/>
    <w:rsid w:val="00F076F5"/>
    <w:rsid w:val="00F330C7"/>
    <w:rsid w:val="00F47392"/>
    <w:rsid w:val="00F47B4C"/>
    <w:rsid w:val="00F93CF9"/>
    <w:rsid w:val="00F94205"/>
    <w:rsid w:val="00FA7010"/>
    <w:rsid w:val="00FB3017"/>
    <w:rsid w:val="00FC544F"/>
    <w:rsid w:val="00FD7150"/>
    <w:rsid w:val="00FF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,"/>
  <w:listSeparator w:val=";"/>
  <w14:docId w14:val="6D0EF6CF"/>
  <w15:docId w15:val="{02EF9315-F1C2-4AD3-AC61-A4E0052B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0E0225"/>
  </w:style>
  <w:style w:type="paragraph" w:styleId="10">
    <w:name w:val="heading 1"/>
    <w:aliases w:val="Document Header1,H1"/>
    <w:basedOn w:val="a2"/>
    <w:next w:val="a2"/>
    <w:link w:val="11"/>
    <w:autoRedefine/>
    <w:qFormat/>
    <w:rsid w:val="000A047F"/>
    <w:pPr>
      <w:keepNext/>
      <w:keepLines/>
      <w:suppressAutoHyphens/>
      <w:kinsoku w:val="0"/>
      <w:overflowPunct w:val="0"/>
      <w:autoSpaceDE w:val="0"/>
      <w:autoSpaceDN w:val="0"/>
      <w:spacing w:before="640" w:after="3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paragraph" w:styleId="2">
    <w:name w:val="heading 2"/>
    <w:basedOn w:val="a2"/>
    <w:next w:val="a2"/>
    <w:link w:val="23"/>
    <w:qFormat/>
    <w:rsid w:val="000A047F"/>
    <w:pPr>
      <w:keepNext/>
      <w:pageBreakBefore/>
      <w:numPr>
        <w:numId w:val="3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3">
    <w:name w:val="heading 3"/>
    <w:basedOn w:val="a2"/>
    <w:next w:val="a2"/>
    <w:link w:val="30"/>
    <w:uiPriority w:val="99"/>
    <w:qFormat/>
    <w:rsid w:val="000A047F"/>
    <w:pPr>
      <w:widowControl w:val="0"/>
      <w:numPr>
        <w:ilvl w:val="2"/>
        <w:numId w:val="3"/>
      </w:numPr>
      <w:suppressAutoHyphens/>
      <w:kinsoku w:val="0"/>
      <w:overflowPunct w:val="0"/>
      <w:autoSpaceDE w:val="0"/>
      <w:autoSpaceDN w:val="0"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4">
    <w:name w:val="heading 4"/>
    <w:basedOn w:val="a2"/>
    <w:next w:val="a2"/>
    <w:link w:val="40"/>
    <w:autoRedefine/>
    <w:uiPriority w:val="99"/>
    <w:qFormat/>
    <w:rsid w:val="000A047F"/>
    <w:pPr>
      <w:widowControl w:val="0"/>
      <w:numPr>
        <w:ilvl w:val="3"/>
        <w:numId w:val="3"/>
      </w:numPr>
      <w:tabs>
        <w:tab w:val="clear" w:pos="1701"/>
      </w:tabs>
      <w:suppressAutoHyphens/>
      <w:kinsoku w:val="0"/>
      <w:overflowPunct w:val="0"/>
      <w:autoSpaceDE w:val="0"/>
      <w:autoSpaceDN w:val="0"/>
      <w:spacing w:before="240" w:after="120" w:line="240" w:lineRule="auto"/>
      <w:ind w:left="0" w:firstLine="0"/>
      <w:jc w:val="both"/>
      <w:outlineLvl w:val="3"/>
    </w:pPr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styleId="5">
    <w:name w:val="heading 5"/>
    <w:basedOn w:val="a2"/>
    <w:next w:val="a2"/>
    <w:link w:val="50"/>
    <w:qFormat/>
    <w:rsid w:val="000A047F"/>
    <w:pPr>
      <w:keepNext/>
      <w:numPr>
        <w:ilvl w:val="4"/>
        <w:numId w:val="1"/>
      </w:numPr>
      <w:tabs>
        <w:tab w:val="clear" w:pos="1008"/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60" w:after="0" w:line="24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0A047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4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7">
    <w:name w:val="heading 7"/>
    <w:basedOn w:val="a2"/>
    <w:next w:val="a2"/>
    <w:link w:val="70"/>
    <w:qFormat/>
    <w:rsid w:val="000A047F"/>
    <w:pPr>
      <w:widowControl w:val="0"/>
      <w:numPr>
        <w:ilvl w:val="6"/>
        <w:numId w:val="1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2"/>
    <w:next w:val="a2"/>
    <w:link w:val="80"/>
    <w:qFormat/>
    <w:rsid w:val="000A047F"/>
    <w:pPr>
      <w:widowControl w:val="0"/>
      <w:numPr>
        <w:ilvl w:val="7"/>
        <w:numId w:val="1"/>
      </w:numPr>
      <w:tabs>
        <w:tab w:val="clear" w:pos="1440"/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240" w:after="6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2"/>
    <w:next w:val="a2"/>
    <w:link w:val="90"/>
    <w:qFormat/>
    <w:rsid w:val="000A047F"/>
    <w:pPr>
      <w:widowControl w:val="0"/>
      <w:numPr>
        <w:ilvl w:val="8"/>
        <w:numId w:val="1"/>
      </w:numPr>
      <w:tabs>
        <w:tab w:val="clear" w:pos="1584"/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240" w:after="60" w:line="240" w:lineRule="auto"/>
      <w:ind w:left="0" w:firstLine="0"/>
      <w:jc w:val="both"/>
      <w:outlineLvl w:val="8"/>
    </w:pPr>
    <w:rPr>
      <w:rFonts w:ascii="Arial" w:eastAsia="Times New Roman" w:hAnsi="Arial" w:cs="Times New Roman"/>
      <w:sz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0A047F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0A047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0A047F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0A047F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0A047F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0A047F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0A047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0A047F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0A047F"/>
    <w:rPr>
      <w:rFonts w:ascii="Arial" w:eastAsia="Times New Roman" w:hAnsi="Arial" w:cs="Times New Roman"/>
      <w:sz w:val="24"/>
      <w:lang w:eastAsia="ru-RU"/>
    </w:rPr>
  </w:style>
  <w:style w:type="numbering" w:customStyle="1" w:styleId="12">
    <w:name w:val="Нет списка1"/>
    <w:next w:val="a5"/>
    <w:uiPriority w:val="99"/>
    <w:semiHidden/>
    <w:unhideWhenUsed/>
    <w:rsid w:val="000A047F"/>
  </w:style>
  <w:style w:type="paragraph" w:styleId="a6">
    <w:name w:val="Document Map"/>
    <w:basedOn w:val="a2"/>
    <w:link w:val="a7"/>
    <w:semiHidden/>
    <w:rsid w:val="000A047F"/>
    <w:pPr>
      <w:shd w:val="clear" w:color="auto" w:fill="000080"/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7">
    <w:name w:val="Схема документа Знак"/>
    <w:basedOn w:val="a3"/>
    <w:link w:val="a6"/>
    <w:semiHidden/>
    <w:rsid w:val="000A047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0A047F"/>
    <w:pPr>
      <w:pBdr>
        <w:bottom w:val="single" w:sz="4" w:space="1" w:color="auto"/>
      </w:pBdr>
      <w:tabs>
        <w:tab w:val="left" w:pos="1134"/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9">
    <w:name w:val="Верхний колонтитул Знак"/>
    <w:basedOn w:val="a3"/>
    <w:link w:val="a8"/>
    <w:rsid w:val="000A047F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uiPriority w:val="99"/>
    <w:rsid w:val="000A047F"/>
    <w:pPr>
      <w:tabs>
        <w:tab w:val="left" w:pos="1134"/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0A047F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0A047F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A047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0A047F"/>
    <w:pPr>
      <w:tabs>
        <w:tab w:val="left" w:pos="540"/>
        <w:tab w:val="left" w:pos="1134"/>
        <w:tab w:val="right" w:leader="dot" w:pos="9639"/>
      </w:tabs>
      <w:kinsoku w:val="0"/>
      <w:overflowPunct w:val="0"/>
      <w:autoSpaceDE w:val="0"/>
      <w:autoSpaceDN w:val="0"/>
      <w:spacing w:before="240" w:after="0" w:line="240" w:lineRule="auto"/>
      <w:ind w:left="540" w:right="1134" w:hanging="540"/>
    </w:pPr>
    <w:rPr>
      <w:rFonts w:ascii="Arial" w:eastAsia="Times New Roman" w:hAnsi="Arial" w:cs="Arial"/>
      <w:b/>
      <w:bCs/>
      <w:noProof/>
      <w:sz w:val="20"/>
      <w:szCs w:val="20"/>
      <w:lang w:eastAsia="ru-RU"/>
    </w:rPr>
  </w:style>
  <w:style w:type="paragraph" w:styleId="24">
    <w:name w:val="toc 2"/>
    <w:basedOn w:val="a2"/>
    <w:next w:val="a2"/>
    <w:autoRedefine/>
    <w:uiPriority w:val="39"/>
    <w:rsid w:val="000A047F"/>
    <w:pPr>
      <w:tabs>
        <w:tab w:val="left" w:pos="1080"/>
        <w:tab w:val="left" w:pos="1134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078" w:right="845" w:hanging="539"/>
      <w:contextualSpacing/>
    </w:pPr>
    <w:rPr>
      <w:rFonts w:ascii="Times New Roman" w:eastAsia="Times New Roman" w:hAnsi="Times New Roman" w:cs="Times New Roman"/>
      <w:bCs/>
      <w:noProof/>
      <w:sz w:val="18"/>
      <w:szCs w:val="24"/>
      <w:lang w:val="sr-Cyrl-CS" w:eastAsia="ru-RU"/>
    </w:rPr>
  </w:style>
  <w:style w:type="paragraph" w:styleId="31">
    <w:name w:val="toc 3"/>
    <w:basedOn w:val="a2"/>
    <w:next w:val="a2"/>
    <w:autoRedefine/>
    <w:uiPriority w:val="39"/>
    <w:rsid w:val="000A047F"/>
    <w:pPr>
      <w:tabs>
        <w:tab w:val="left" w:pos="1134"/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980" w:right="1134" w:hanging="900"/>
    </w:pPr>
    <w:rPr>
      <w:rFonts w:ascii="Times New Roman" w:eastAsia="Times New Roman" w:hAnsi="Times New Roman" w:cs="Times New Roman"/>
      <w:noProof/>
      <w:sz w:val="18"/>
      <w:szCs w:val="24"/>
      <w:lang w:eastAsia="ru-RU"/>
    </w:rPr>
  </w:style>
  <w:style w:type="paragraph" w:customStyle="1" w:styleId="ae">
    <w:name w:val="Таблица шапка"/>
    <w:basedOn w:val="a2"/>
    <w:link w:val="af"/>
    <w:rsid w:val="000A047F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character" w:customStyle="1" w:styleId="af">
    <w:name w:val="Таблица шапка Знак"/>
    <w:link w:val="ae"/>
    <w:locked/>
    <w:rsid w:val="000A047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0A047F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0">
    <w:name w:val="Пункт-3"/>
    <w:basedOn w:val="a2"/>
    <w:link w:val="-31"/>
    <w:autoRedefine/>
    <w:qFormat/>
    <w:rsid w:val="000A047F"/>
    <w:p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character" w:customStyle="1" w:styleId="-31">
    <w:name w:val="Пункт-3 Знак"/>
    <w:link w:val="-30"/>
    <w:locked/>
    <w:rsid w:val="000A047F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3"/>
    <w:link w:val="af1"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0A047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character" w:customStyle="1" w:styleId="af5">
    <w:name w:val="Тема примечания Знак"/>
    <w:basedOn w:val="af2"/>
    <w:link w:val="af4"/>
    <w:semiHidden/>
    <w:rsid w:val="000A047F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7">
    <w:name w:val="Balloon Text"/>
    <w:basedOn w:val="a2"/>
    <w:link w:val="af8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eastAsia="ru-RU" w:bidi="he-IL"/>
    </w:rPr>
  </w:style>
  <w:style w:type="character" w:customStyle="1" w:styleId="af8">
    <w:name w:val="Текст выноски Знак"/>
    <w:basedOn w:val="a3"/>
    <w:link w:val="af7"/>
    <w:rsid w:val="000A047F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0A047F"/>
    <w:pPr>
      <w:keepNext/>
      <w:shd w:val="clear" w:color="auto" w:fill="FFFFFF"/>
      <w:tabs>
        <w:tab w:val="num" w:pos="360"/>
        <w:tab w:val="left" w:pos="1134"/>
      </w:tabs>
      <w:kinsoku w:val="0"/>
      <w:overflowPunct w:val="0"/>
      <w:autoSpaceDE w:val="0"/>
      <w:autoSpaceDN w:val="0"/>
      <w:spacing w:before="360" w:after="120" w:line="240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bCs/>
      <w:caps/>
      <w:sz w:val="24"/>
      <w:szCs w:val="28"/>
      <w:lang w:eastAsia="ru-RU"/>
    </w:rPr>
  </w:style>
  <w:style w:type="paragraph" w:customStyle="1" w:styleId="1">
    <w:name w:val="Список 1"/>
    <w:basedOn w:val="a1"/>
    <w:locked/>
    <w:rsid w:val="000A047F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0A047F"/>
    <w:pPr>
      <w:numPr>
        <w:numId w:val="2"/>
      </w:num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a">
    <w:name w:val="List Paragraph"/>
    <w:basedOn w:val="a2"/>
    <w:link w:val="afb"/>
    <w:uiPriority w:val="34"/>
    <w:qFormat/>
    <w:rsid w:val="000A047F"/>
    <w:pPr>
      <w:widowControl w:val="0"/>
      <w:tabs>
        <w:tab w:val="left" w:pos="1134"/>
      </w:tabs>
      <w:spacing w:before="120"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Абзац списка Знак"/>
    <w:basedOn w:val="a3"/>
    <w:link w:val="afa"/>
    <w:uiPriority w:val="34"/>
    <w:locked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0A047F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0A047F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character" w:customStyle="1" w:styleId="afe">
    <w:name w:val="Основной текст Знак"/>
    <w:basedOn w:val="a3"/>
    <w:link w:val="afd"/>
    <w:rsid w:val="000A047F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0A047F"/>
    <w:pPr>
      <w:tabs>
        <w:tab w:val="left" w:pos="1134"/>
      </w:tabs>
      <w:kinsoku w:val="0"/>
      <w:overflowPunct w:val="0"/>
      <w:autoSpaceDE w:val="0"/>
      <w:autoSpaceDN w:val="0"/>
      <w:spacing w:after="24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Примечание Знак"/>
    <w:link w:val="aff"/>
    <w:locked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0A047F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2">
    <w:name w:val="Подзаголовок-3"/>
    <w:basedOn w:val="-30"/>
    <w:link w:val="-33"/>
    <w:autoRedefine/>
    <w:qFormat/>
    <w:rsid w:val="000A047F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0A047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0A047F"/>
    <w:pPr>
      <w:widowControl w:val="0"/>
      <w:shd w:val="clear" w:color="auto" w:fill="FFFFFF"/>
      <w:tabs>
        <w:tab w:val="left" w:pos="1134"/>
      </w:tabs>
      <w:kinsoku w:val="0"/>
      <w:overflowPunct w:val="0"/>
      <w:autoSpaceDE w:val="0"/>
      <w:autoSpaceDN w:val="0"/>
      <w:adjustRightInd w:val="0"/>
      <w:spacing w:before="274" w:after="0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3">
    <w:name w:val="annotation reference"/>
    <w:basedOn w:val="a3"/>
    <w:uiPriority w:val="99"/>
    <w:rsid w:val="000A047F"/>
    <w:rPr>
      <w:rFonts w:cs="Times New Roman"/>
      <w:sz w:val="16"/>
    </w:rPr>
  </w:style>
  <w:style w:type="paragraph" w:styleId="aff4">
    <w:name w:val="List Number"/>
    <w:basedOn w:val="a2"/>
    <w:rsid w:val="000A047F"/>
    <w:pPr>
      <w:tabs>
        <w:tab w:val="left" w:pos="1134"/>
      </w:tabs>
      <w:kinsoku w:val="0"/>
      <w:overflowPunct w:val="0"/>
      <w:autoSpaceDE w:val="0"/>
      <w:autoSpaceDN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5">
    <w:name w:val="Table Grid"/>
    <w:basedOn w:val="a4"/>
    <w:uiPriority w:val="99"/>
    <w:rsid w:val="000A0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0A047F"/>
    <w:pPr>
      <w:tabs>
        <w:tab w:val="num" w:pos="0"/>
        <w:tab w:val="left" w:pos="709"/>
        <w:tab w:val="left" w:pos="851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character" w:customStyle="1" w:styleId="-41">
    <w:name w:val="Пункт-4 Знак1"/>
    <w:link w:val="-4"/>
    <w:locked/>
    <w:rsid w:val="000A047F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0A047F"/>
    <w:pPr>
      <w:numPr>
        <w:ilvl w:val="5"/>
        <w:numId w:val="1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-60">
    <w:name w:val="Пункт-6 Знак"/>
    <w:basedOn w:val="a3"/>
    <w:link w:val="-6"/>
    <w:rsid w:val="000A04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0A047F"/>
    <w:pPr>
      <w:tabs>
        <w:tab w:val="left" w:pos="916"/>
        <w:tab w:val="left" w:pos="1134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0A047F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firstLine="210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7">
    <w:name w:val="Красная строка Знак"/>
    <w:basedOn w:val="afe"/>
    <w:link w:val="aff6"/>
    <w:uiPriority w:val="99"/>
    <w:rsid w:val="000A047F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0A047F"/>
    <w:pPr>
      <w:pageBreakBefore/>
      <w:tabs>
        <w:tab w:val="left" w:pos="1134"/>
      </w:tabs>
      <w:suppressAutoHyphens/>
      <w:kinsoku w:val="0"/>
      <w:overflowPunct w:val="0"/>
      <w:autoSpaceDE w:val="0"/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z w:val="24"/>
      <w:szCs w:val="20"/>
      <w:lang w:eastAsia="ru-RU"/>
    </w:rPr>
  </w:style>
  <w:style w:type="paragraph" w:styleId="41">
    <w:name w:val="toc 4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9">
    <w:name w:val="FollowedHyperlink"/>
    <w:basedOn w:val="a3"/>
    <w:rsid w:val="000A047F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0A047F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0A047F"/>
    <w:pPr>
      <w:widowControl w:val="0"/>
      <w:tabs>
        <w:tab w:val="left" w:pos="1134"/>
      </w:tabs>
      <w:kinsoku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5">
    <w:name w:val="List 2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аблица центр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24"/>
      <w:lang w:eastAsia="ru-RU"/>
    </w:rPr>
  </w:style>
  <w:style w:type="paragraph" w:customStyle="1" w:styleId="-5">
    <w:name w:val="Пункт-5"/>
    <w:basedOn w:val="a2"/>
    <w:rsid w:val="000A047F"/>
    <w:pPr>
      <w:numPr>
        <w:ilvl w:val="4"/>
        <w:numId w:val="3"/>
      </w:num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7">
    <w:name w:val="Пункт-7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d">
    <w:name w:val="Revision"/>
    <w:hidden/>
    <w:uiPriority w:val="99"/>
    <w:semiHidden/>
    <w:rsid w:val="000A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34">
    <w:name w:val="Пункт-3 подзаголовок"/>
    <w:basedOn w:val="-30"/>
    <w:qFormat/>
    <w:rsid w:val="000A047F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0A047F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ff0">
    <w:name w:val="номер страницы"/>
    <w:uiPriority w:val="99"/>
    <w:rsid w:val="000A047F"/>
  </w:style>
  <w:style w:type="character" w:styleId="afff1">
    <w:name w:val="Emphasis"/>
    <w:basedOn w:val="a3"/>
    <w:qFormat/>
    <w:rsid w:val="000A047F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0A047F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сноски Знак"/>
    <w:basedOn w:val="a3"/>
    <w:link w:val="afff2"/>
    <w:uiPriority w:val="99"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left="283" w:firstLine="567"/>
      <w:contextualSpacing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5">
    <w:name w:val="TOC Heading"/>
    <w:basedOn w:val="10"/>
    <w:next w:val="a2"/>
    <w:uiPriority w:val="39"/>
    <w:qFormat/>
    <w:rsid w:val="000A047F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0A047F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0A047F"/>
    <w:pPr>
      <w:widowControl w:val="0"/>
      <w:numPr>
        <w:numId w:val="5"/>
      </w:numPr>
      <w:tabs>
        <w:tab w:val="num" w:pos="643"/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ind w:left="64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7">
    <w:name w:val="Пункт_б/н"/>
    <w:basedOn w:val="a2"/>
    <w:rsid w:val="000A047F"/>
    <w:pPr>
      <w:tabs>
        <w:tab w:val="left" w:pos="1134"/>
      </w:tabs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ff8">
    <w:name w:val="нумерованный"/>
    <w:basedOn w:val="a2"/>
    <w:locked/>
    <w:rsid w:val="000A047F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9">
    <w:name w:val="Normal (Web)"/>
    <w:basedOn w:val="a2"/>
    <w:uiPriority w:val="99"/>
    <w:unhideWhenUsed/>
    <w:rsid w:val="000A047F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51">
    <w:name w:val="Светлая заливка - Акцент 51"/>
    <w:basedOn w:val="a4"/>
    <w:next w:val="-50"/>
    <w:uiPriority w:val="60"/>
    <w:locked/>
    <w:rsid w:val="000A047F"/>
    <w:pPr>
      <w:spacing w:after="0" w:line="240" w:lineRule="auto"/>
    </w:pPr>
    <w:rPr>
      <w:rFonts w:ascii="Times New Roman" w:eastAsia="Times New Roman" w:hAnsi="Times New Roman" w:cs="Times New Roman"/>
      <w:color w:val="31849B"/>
      <w:lang w:eastAsia="ru-RU" w:bidi="he-IL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310">
    <w:name w:val="Светлая заливка - Акцент 31"/>
    <w:basedOn w:val="a4"/>
    <w:next w:val="-35"/>
    <w:uiPriority w:val="60"/>
    <w:locked/>
    <w:rsid w:val="000A047F"/>
    <w:pPr>
      <w:spacing w:after="0" w:line="240" w:lineRule="auto"/>
    </w:pPr>
    <w:rPr>
      <w:rFonts w:ascii="Times New Roman" w:eastAsia="Times New Roman" w:hAnsi="Times New Roman" w:cs="Times New Roman"/>
      <w:color w:val="76923C"/>
      <w:lang w:eastAsia="ru-RU" w:bidi="he-IL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-1">
    <w:name w:val="Введение-подзаголовок"/>
    <w:basedOn w:val="a2"/>
    <w:link w:val="-2"/>
    <w:rsid w:val="000A047F"/>
    <w:pPr>
      <w:keepNext/>
      <w:tabs>
        <w:tab w:val="left" w:pos="1134"/>
      </w:tabs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2">
    <w:name w:val="Введение-подзаголовок Знак"/>
    <w:link w:val="-1"/>
    <w:rsid w:val="000A047F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0A047F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0A047F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ffb">
    <w:name w:val="Блок Знак"/>
    <w:basedOn w:val="a3"/>
    <w:link w:val="afffa"/>
    <w:rsid w:val="000A047F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0A047F"/>
    <w:pPr>
      <w:tabs>
        <w:tab w:val="left" w:pos="1134"/>
      </w:tabs>
      <w:spacing w:after="0" w:line="240" w:lineRule="auto"/>
    </w:pPr>
    <w:rPr>
      <w:rFonts w:ascii="Arial" w:eastAsia="Times New Roman" w:hAnsi="Arial" w:cs="Arial"/>
      <w:b/>
      <w:sz w:val="48"/>
      <w:szCs w:val="48"/>
      <w:lang w:eastAsia="ru-RU"/>
    </w:rPr>
  </w:style>
  <w:style w:type="character" w:customStyle="1" w:styleId="afffd">
    <w:name w:val="Оглавление Знак"/>
    <w:basedOn w:val="a3"/>
    <w:link w:val="afffc"/>
    <w:rsid w:val="000A047F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0A047F"/>
    <w:rPr>
      <w:sz w:val="28"/>
    </w:rPr>
  </w:style>
  <w:style w:type="character" w:customStyle="1" w:styleId="-9">
    <w:name w:val="Введение-заголовок Знак"/>
    <w:link w:val="-8"/>
    <w:rsid w:val="000A047F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0A047F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14">
    <w:name w:val="Название1"/>
    <w:basedOn w:val="a2"/>
    <w:next w:val="a2"/>
    <w:qFormat/>
    <w:locked/>
    <w:rsid w:val="000A047F"/>
    <w:pPr>
      <w:pBdr>
        <w:bottom w:val="single" w:sz="8" w:space="4" w:color="4F81BD"/>
      </w:pBdr>
      <w:tabs>
        <w:tab w:val="left" w:pos="1134"/>
      </w:tabs>
      <w:kinsoku w:val="0"/>
      <w:overflowPunct w:val="0"/>
      <w:autoSpaceDE w:val="0"/>
      <w:autoSpaceDN w:val="0"/>
      <w:spacing w:after="300" w:line="240" w:lineRule="auto"/>
      <w:ind w:firstLine="567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ff">
    <w:name w:val="Заголовок Знак"/>
    <w:basedOn w:val="a3"/>
    <w:link w:val="affff0"/>
    <w:uiPriority w:val="10"/>
    <w:rsid w:val="000A047F"/>
    <w:rPr>
      <w:rFonts w:ascii="Cambria" w:eastAsia="Times New Roman" w:hAnsi="Cambria" w:cs="Times New Roman"/>
      <w:color w:val="17365D"/>
      <w:spacing w:val="5"/>
      <w:kern w:val="28"/>
      <w:sz w:val="52"/>
      <w:szCs w:val="52"/>
      <w:lang w:bidi="ar-SA"/>
    </w:rPr>
  </w:style>
  <w:style w:type="paragraph" w:customStyle="1" w:styleId="210">
    <w:name w:val="Цитата 21"/>
    <w:basedOn w:val="a2"/>
    <w:next w:val="a2"/>
    <w:uiPriority w:val="29"/>
    <w:qFormat/>
    <w:locked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794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8"/>
      <w:lang w:eastAsia="ru-RU"/>
    </w:rPr>
  </w:style>
  <w:style w:type="character" w:customStyle="1" w:styleId="27">
    <w:name w:val="Цитата 2 Знак"/>
    <w:basedOn w:val="a3"/>
    <w:link w:val="28"/>
    <w:uiPriority w:val="29"/>
    <w:rsid w:val="000A047F"/>
    <w:rPr>
      <w:i/>
      <w:iCs/>
      <w:color w:val="000000"/>
      <w:szCs w:val="28"/>
      <w:lang w:bidi="ar-SA"/>
    </w:rPr>
  </w:style>
  <w:style w:type="character" w:customStyle="1" w:styleId="-40">
    <w:name w:val="Пункт-4 Знак"/>
    <w:locked/>
    <w:rsid w:val="000A0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0A047F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5TEXT">
    <w:name w:val=".5 TEXT"/>
    <w:basedOn w:val="a2"/>
    <w:rsid w:val="000A047F"/>
    <w:pPr>
      <w:spacing w:after="0" w:line="240" w:lineRule="atLeast"/>
      <w:ind w:left="720" w:hanging="720"/>
      <w:jc w:val="both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2">
    <w:name w:val="Текст концевой сноски Знак"/>
    <w:basedOn w:val="a3"/>
    <w:link w:val="affff1"/>
    <w:uiPriority w:val="99"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0A047F"/>
    <w:rPr>
      <w:vertAlign w:val="superscript"/>
    </w:rPr>
  </w:style>
  <w:style w:type="paragraph" w:customStyle="1" w:styleId="S21">
    <w:name w:val="S_Заголовок2"/>
    <w:basedOn w:val="a2"/>
    <w:next w:val="a2"/>
    <w:rsid w:val="000A047F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Bullet">
    <w:name w:val="Bullet"/>
    <w:basedOn w:val="-6"/>
    <w:link w:val="Bullet0"/>
    <w:qFormat/>
    <w:rsid w:val="000A047F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0A04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A04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0A04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0A047F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1">
    <w:name w:val="S_Заголовок1_СписокН"/>
    <w:basedOn w:val="a2"/>
    <w:next w:val="a2"/>
    <w:rsid w:val="000A047F"/>
    <w:pPr>
      <w:keepNext/>
      <w:pageBreakBefore/>
      <w:numPr>
        <w:numId w:val="9"/>
      </w:numPr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20">
    <w:name w:val="S_Заголовок2_СписокН"/>
    <w:basedOn w:val="S21"/>
    <w:next w:val="a2"/>
    <w:rsid w:val="000A047F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0A047F"/>
    <w:pPr>
      <w:keepNext/>
      <w:numPr>
        <w:ilvl w:val="2"/>
        <w:numId w:val="9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15">
    <w:name w:val="Обычный отступ1"/>
    <w:basedOn w:val="a2"/>
    <w:next w:val="affff4"/>
    <w:uiPriority w:val="99"/>
    <w:semiHidden/>
    <w:unhideWhenUsed/>
    <w:locked/>
    <w:rsid w:val="000A047F"/>
    <w:pPr>
      <w:ind w:left="708"/>
    </w:pPr>
    <w:rPr>
      <w:rFonts w:eastAsia="Times New Roman"/>
      <w:sz w:val="24"/>
      <w:lang w:eastAsia="ru-RU"/>
    </w:rPr>
  </w:style>
  <w:style w:type="character" w:customStyle="1" w:styleId="affff5">
    <w:name w:val="Часть Знак"/>
    <w:link w:val="affff6"/>
    <w:locked/>
    <w:rsid w:val="000A047F"/>
    <w:rPr>
      <w:sz w:val="24"/>
    </w:rPr>
  </w:style>
  <w:style w:type="paragraph" w:customStyle="1" w:styleId="affff6">
    <w:name w:val="Часть"/>
    <w:basedOn w:val="a2"/>
    <w:link w:val="affff5"/>
    <w:locked/>
    <w:rsid w:val="000A047F"/>
    <w:pPr>
      <w:tabs>
        <w:tab w:val="num" w:pos="1134"/>
      </w:tabs>
      <w:spacing w:after="0" w:line="240" w:lineRule="auto"/>
      <w:ind w:firstLine="567"/>
      <w:jc w:val="both"/>
    </w:pPr>
    <w:rPr>
      <w:sz w:val="24"/>
    </w:rPr>
  </w:style>
  <w:style w:type="paragraph" w:customStyle="1" w:styleId="affff7">
    <w:name w:val="маркированный"/>
    <w:basedOn w:val="a2"/>
    <w:locked/>
    <w:rsid w:val="000A047F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8">
    <w:name w:val="Новая редакция"/>
    <w:basedOn w:val="a2"/>
    <w:locked/>
    <w:rsid w:val="000A047F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29">
    <w:name w:val="Название2"/>
    <w:basedOn w:val="a2"/>
    <w:locked/>
    <w:rsid w:val="000A047F"/>
    <w:pPr>
      <w:suppressLineNumbers/>
      <w:spacing w:before="120" w:after="120" w:line="240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0A047F"/>
    <w:pPr>
      <w:suppressLineNumbers/>
      <w:spacing w:after="0" w:line="240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16">
    <w:name w:val="Указатель1"/>
    <w:basedOn w:val="a2"/>
    <w:locked/>
    <w:rsid w:val="000A047F"/>
    <w:pPr>
      <w:suppressLineNumbers/>
      <w:spacing w:after="0" w:line="240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styleId="17">
    <w:name w:val="index 1"/>
    <w:basedOn w:val="a2"/>
    <w:next w:val="a2"/>
    <w:autoRedefine/>
    <w:semiHidden/>
    <w:unhideWhenUsed/>
    <w:rsid w:val="000A047F"/>
    <w:pPr>
      <w:spacing w:after="0" w:line="240" w:lineRule="auto"/>
      <w:ind w:left="220" w:hanging="220"/>
    </w:pPr>
  </w:style>
  <w:style w:type="paragraph" w:styleId="affff9">
    <w:name w:val="index heading"/>
    <w:basedOn w:val="a2"/>
    <w:next w:val="17"/>
    <w:rsid w:val="000A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b">
    <w:name w:val="Стиль Примечание + разреженный на  2 пт"/>
    <w:basedOn w:val="aff"/>
    <w:link w:val="2c"/>
    <w:locked/>
    <w:rsid w:val="000A047F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0A047F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0A047F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0A047F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d">
    <w:name w:val="Основной текст с отступом 2 Знак"/>
    <w:basedOn w:val="a3"/>
    <w:link w:val="2e"/>
    <w:semiHidden/>
    <w:rsid w:val="000A047F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0A047F"/>
    <w:pPr>
      <w:spacing w:after="120" w:line="480" w:lineRule="auto"/>
      <w:ind w:left="283"/>
      <w:jc w:val="both"/>
    </w:pPr>
    <w:rPr>
      <w:sz w:val="24"/>
      <w:szCs w:val="24"/>
    </w:rPr>
  </w:style>
  <w:style w:type="character" w:customStyle="1" w:styleId="211">
    <w:name w:val="Основной текст с отступом 2 Знак1"/>
    <w:basedOn w:val="a3"/>
    <w:uiPriority w:val="99"/>
    <w:semiHidden/>
    <w:rsid w:val="000A047F"/>
  </w:style>
  <w:style w:type="character" w:customStyle="1" w:styleId="affffa">
    <w:name w:val="Ссылка на приложение"/>
    <w:basedOn w:val="ac"/>
    <w:uiPriority w:val="1"/>
    <w:qFormat/>
    <w:rsid w:val="000A047F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0A047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ffffc">
    <w:name w:val="М_Таблица Название"/>
    <w:basedOn w:val="aff8"/>
    <w:link w:val="affffd"/>
    <w:qFormat/>
    <w:rsid w:val="000A047F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0A047F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0A047F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paragraph" w:customStyle="1" w:styleId="212">
    <w:name w:val="Средняя сетка 21"/>
    <w:uiPriority w:val="1"/>
    <w:qFormat/>
    <w:rsid w:val="000A047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A047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A047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0A047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_Обычный Знак"/>
    <w:link w:val="S4"/>
    <w:rsid w:val="000A0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0A047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0A047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0A047F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0A047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0A047F"/>
    <w:rPr>
      <w:color w:val="0000FF"/>
      <w:u w:val="single"/>
    </w:rPr>
  </w:style>
  <w:style w:type="paragraph" w:customStyle="1" w:styleId="Sb">
    <w:name w:val="S_Гриф"/>
    <w:basedOn w:val="S4"/>
    <w:rsid w:val="000A047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0A047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0A047F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0A047F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0A047F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0A047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0A047F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e">
    <w:name w:val="S_НаименованиеДокумента"/>
    <w:basedOn w:val="S4"/>
    <w:next w:val="S4"/>
    <w:rsid w:val="000A047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0A047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0A047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0A047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0A047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0A047F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0A047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0A047F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0A047F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0A047F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0A047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0A047F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0A047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0A047F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0A047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0A047F"/>
    <w:pPr>
      <w:numPr>
        <w:numId w:val="16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0A0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0A047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0A047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0A047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0A047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A047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0A047F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fa">
    <w:name w:val="S_Термин Знак"/>
    <w:link w:val="Sf9"/>
    <w:rsid w:val="000A047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0A047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9">
    <w:name w:val="Абзац списка1"/>
    <w:basedOn w:val="a2"/>
    <w:rsid w:val="000A04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">
    <w:name w:val="Абзац списка2"/>
    <w:basedOn w:val="a2"/>
    <w:rsid w:val="000A047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2"/>
    <w:rsid w:val="000A047F"/>
    <w:pPr>
      <w:numPr>
        <w:ilvl w:val="1"/>
        <w:numId w:val="17"/>
      </w:numPr>
      <w:spacing w:before="240" w:after="0" w:line="260" w:lineRule="atLeast"/>
      <w:jc w:val="both"/>
    </w:pPr>
    <w:rPr>
      <w:rFonts w:ascii="Times New Roman" w:hAnsi="Times New Roman" w:cs="Times New Roman"/>
      <w:sz w:val="24"/>
      <w:lang w:eastAsia="ru-RU"/>
    </w:rPr>
  </w:style>
  <w:style w:type="paragraph" w:customStyle="1" w:styleId="u">
    <w:name w:val="u"/>
    <w:basedOn w:val="a2"/>
    <w:rsid w:val="000A047F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">
    <w:name w:val="List"/>
    <w:basedOn w:val="a2"/>
    <w:rsid w:val="000A047F"/>
    <w:pPr>
      <w:spacing w:after="0" w:line="240" w:lineRule="auto"/>
      <w:jc w:val="both"/>
    </w:pPr>
    <w:rPr>
      <w:rFonts w:ascii="Arial" w:eastAsia="Times New Roman" w:hAnsi="Arial" w:cs="Tahoma"/>
      <w:sz w:val="24"/>
      <w:lang w:eastAsia="ar-SA"/>
    </w:rPr>
  </w:style>
  <w:style w:type="character" w:customStyle="1" w:styleId="FontStyle38">
    <w:name w:val="Font Style38"/>
    <w:basedOn w:val="a3"/>
    <w:uiPriority w:val="99"/>
    <w:rsid w:val="000A047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0A047F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0A047F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0A047F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0A047F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0A047F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0A047F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0A047F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0A047F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0A047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0A047F"/>
    <w:pPr>
      <w:spacing w:after="0" w:line="360" w:lineRule="auto"/>
      <w:ind w:left="5390"/>
    </w:pPr>
    <w:rPr>
      <w:rFonts w:ascii="Arial" w:eastAsia="Calibri" w:hAnsi="Arial" w:cs="Arial"/>
      <w:b/>
      <w:sz w:val="20"/>
      <w:szCs w:val="20"/>
    </w:rPr>
  </w:style>
  <w:style w:type="character" w:styleId="afffff0">
    <w:name w:val="Placeholder Text"/>
    <w:basedOn w:val="a3"/>
    <w:uiPriority w:val="99"/>
    <w:semiHidden/>
    <w:rsid w:val="000A047F"/>
    <w:rPr>
      <w:color w:val="808080"/>
    </w:rPr>
  </w:style>
  <w:style w:type="table" w:customStyle="1" w:styleId="1a">
    <w:name w:val="Сетка таблицы1"/>
    <w:basedOn w:val="a4"/>
    <w:next w:val="aff5"/>
    <w:uiPriority w:val="59"/>
    <w:rsid w:val="000A047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A047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Текст1"/>
    <w:basedOn w:val="a2"/>
    <w:next w:val="afffff1"/>
    <w:link w:val="afffff2"/>
    <w:uiPriority w:val="99"/>
    <w:semiHidden/>
    <w:unhideWhenUsed/>
    <w:locked/>
    <w:rsid w:val="000A047F"/>
    <w:pPr>
      <w:spacing w:after="0" w:line="240" w:lineRule="auto"/>
    </w:pPr>
    <w:rPr>
      <w:rFonts w:ascii="Calibri" w:eastAsia="Calibri" w:hAnsi="Calibri"/>
    </w:rPr>
  </w:style>
  <w:style w:type="character" w:customStyle="1" w:styleId="afffff2">
    <w:name w:val="Текст Знак"/>
    <w:basedOn w:val="a3"/>
    <w:link w:val="1b"/>
    <w:uiPriority w:val="99"/>
    <w:semiHidden/>
    <w:rsid w:val="000A047F"/>
    <w:rPr>
      <w:rFonts w:ascii="Calibri" w:eastAsia="Calibri" w:hAnsi="Calibri"/>
      <w:lang w:bidi="ar-SA"/>
    </w:rPr>
  </w:style>
  <w:style w:type="paragraph" w:customStyle="1" w:styleId="a">
    <w:name w:val="Стиль номер обычный"/>
    <w:basedOn w:val="2f2"/>
    <w:qFormat/>
    <w:rsid w:val="000A047F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0A047F"/>
    <w:pPr>
      <w:keepNext/>
      <w:numPr>
        <w:ilvl w:val="1"/>
        <w:numId w:val="21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a0">
    <w:name w:val="Стиль номер продолжение"/>
    <w:basedOn w:val="a"/>
    <w:qFormat/>
    <w:rsid w:val="000A047F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0A047F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left="566" w:firstLine="567"/>
      <w:contextualSpacing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Textbody">
    <w:name w:val="Text body"/>
    <w:basedOn w:val="a2"/>
    <w:rsid w:val="000A047F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pj1">
    <w:name w:val="pj1"/>
    <w:basedOn w:val="a2"/>
    <w:rsid w:val="000A047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5"/>
    <w:semiHidden/>
    <w:unhideWhenUsed/>
    <w:rsid w:val="000A047F"/>
  </w:style>
  <w:style w:type="character" w:customStyle="1" w:styleId="1c">
    <w:name w:val="Основной шрифт абзаца1"/>
    <w:rsid w:val="000A047F"/>
  </w:style>
  <w:style w:type="character" w:customStyle="1" w:styleId="afffff3">
    <w:name w:val="Символ нумерации"/>
    <w:rsid w:val="000A047F"/>
  </w:style>
  <w:style w:type="paragraph" w:customStyle="1" w:styleId="1d">
    <w:name w:val="Заголовок1"/>
    <w:basedOn w:val="a2"/>
    <w:next w:val="afd"/>
    <w:rsid w:val="000A047F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310">
    <w:name w:val="Основной текст с отступом 31"/>
    <w:basedOn w:val="a2"/>
    <w:rsid w:val="000A047F"/>
    <w:pPr>
      <w:widowControl w:val="0"/>
      <w:shd w:val="clear" w:color="auto" w:fill="FFFFFF"/>
      <w:suppressAutoHyphens/>
      <w:spacing w:after="0" w:line="240" w:lineRule="auto"/>
      <w:ind w:left="2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Nonformat">
    <w:name w:val="ConsNonformat"/>
    <w:rsid w:val="000A047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e">
    <w:name w:val="Текст таблицы1"/>
    <w:basedOn w:val="a2"/>
    <w:rsid w:val="000A047F"/>
    <w:pPr>
      <w:suppressAutoHyphens/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w w:val="90"/>
      <w:kern w:val="1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0A047F"/>
    <w:pPr>
      <w:suppressAutoHyphens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f4">
    <w:name w:val="Содержимое таблицы"/>
    <w:basedOn w:val="a2"/>
    <w:rsid w:val="000A047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5">
    <w:name w:val="Заголовок таблицы"/>
    <w:basedOn w:val="afffff4"/>
    <w:rsid w:val="000A047F"/>
    <w:pPr>
      <w:jc w:val="center"/>
    </w:pPr>
    <w:rPr>
      <w:b/>
      <w:bCs/>
    </w:rPr>
  </w:style>
  <w:style w:type="paragraph" w:styleId="2f3">
    <w:name w:val="Body Text 2"/>
    <w:basedOn w:val="a2"/>
    <w:link w:val="2f4"/>
    <w:rsid w:val="000A047F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f4">
    <w:name w:val="Основной текст 2 Знак"/>
    <w:basedOn w:val="a3"/>
    <w:link w:val="2f3"/>
    <w:rsid w:val="000A047F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-50">
    <w:name w:val="Light Shading Accent 5"/>
    <w:basedOn w:val="a4"/>
    <w:uiPriority w:val="60"/>
    <w:rsid w:val="000A047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0A047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affff0">
    <w:name w:val="Title"/>
    <w:basedOn w:val="a2"/>
    <w:next w:val="a2"/>
    <w:link w:val="affff"/>
    <w:uiPriority w:val="10"/>
    <w:qFormat/>
    <w:rsid w:val="000A047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">
    <w:name w:val="Название Знак1"/>
    <w:basedOn w:val="a3"/>
    <w:uiPriority w:val="10"/>
    <w:rsid w:val="000A04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8">
    <w:name w:val="Quote"/>
    <w:basedOn w:val="a2"/>
    <w:next w:val="a2"/>
    <w:link w:val="27"/>
    <w:uiPriority w:val="29"/>
    <w:qFormat/>
    <w:rsid w:val="000A047F"/>
    <w:rPr>
      <w:i/>
      <w:iCs/>
      <w:color w:val="000000"/>
      <w:szCs w:val="28"/>
    </w:rPr>
  </w:style>
  <w:style w:type="character" w:customStyle="1" w:styleId="213">
    <w:name w:val="Цитата 2 Знак1"/>
    <w:basedOn w:val="a3"/>
    <w:uiPriority w:val="29"/>
    <w:rsid w:val="000A047F"/>
    <w:rPr>
      <w:i/>
      <w:iCs/>
      <w:color w:val="000000" w:themeColor="text1"/>
    </w:rPr>
  </w:style>
  <w:style w:type="paragraph" w:styleId="affff4">
    <w:name w:val="Normal Indent"/>
    <w:basedOn w:val="a2"/>
    <w:uiPriority w:val="99"/>
    <w:semiHidden/>
    <w:unhideWhenUsed/>
    <w:rsid w:val="000A047F"/>
    <w:pPr>
      <w:ind w:left="708"/>
    </w:pPr>
  </w:style>
  <w:style w:type="paragraph" w:styleId="afffff1">
    <w:name w:val="Plain Text"/>
    <w:basedOn w:val="a2"/>
    <w:link w:val="1f0"/>
    <w:uiPriority w:val="99"/>
    <w:semiHidden/>
    <w:unhideWhenUsed/>
    <w:rsid w:val="000A04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1f0">
    <w:name w:val="Текст Знак1"/>
    <w:basedOn w:val="a3"/>
    <w:link w:val="afffff1"/>
    <w:uiPriority w:val="99"/>
    <w:semiHidden/>
    <w:rsid w:val="000A047F"/>
    <w:rPr>
      <w:rFonts w:ascii="Consolas" w:hAnsi="Consolas" w:cs="Consolas"/>
      <w:sz w:val="21"/>
      <w:szCs w:val="21"/>
    </w:rPr>
  </w:style>
  <w:style w:type="character" w:styleId="afffff6">
    <w:name w:val="Unresolved Mention"/>
    <w:basedOn w:val="a3"/>
    <w:uiPriority w:val="99"/>
    <w:semiHidden/>
    <w:unhideWhenUsed/>
    <w:rsid w:val="00FC54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4.xml"/><Relationship Id="rId117" Type="http://schemas.openxmlformats.org/officeDocument/2006/relationships/control" Target="activeX/activeX79.xml"/><Relationship Id="rId21" Type="http://schemas.openxmlformats.org/officeDocument/2006/relationships/control" Target="activeX/activeX9.xml"/><Relationship Id="rId42" Type="http://schemas.openxmlformats.org/officeDocument/2006/relationships/control" Target="activeX/activeX27.xml"/><Relationship Id="rId47" Type="http://schemas.openxmlformats.org/officeDocument/2006/relationships/control" Target="activeX/activeX29.xml"/><Relationship Id="rId63" Type="http://schemas.openxmlformats.org/officeDocument/2006/relationships/image" Target="media/image17.wmf"/><Relationship Id="rId68" Type="http://schemas.openxmlformats.org/officeDocument/2006/relationships/control" Target="activeX/activeX42.xml"/><Relationship Id="rId84" Type="http://schemas.openxmlformats.org/officeDocument/2006/relationships/image" Target="media/image22.wmf"/><Relationship Id="rId89" Type="http://schemas.openxmlformats.org/officeDocument/2006/relationships/control" Target="activeX/activeX59.xml"/><Relationship Id="rId112" Type="http://schemas.openxmlformats.org/officeDocument/2006/relationships/control" Target="activeX/activeX74.xml"/><Relationship Id="rId133" Type="http://schemas.openxmlformats.org/officeDocument/2006/relationships/control" Target="activeX/activeX90.xml"/><Relationship Id="rId138" Type="http://schemas.openxmlformats.org/officeDocument/2006/relationships/control" Target="activeX/activeX94.xml"/><Relationship Id="rId154" Type="http://schemas.openxmlformats.org/officeDocument/2006/relationships/hyperlink" Target="http://www.zakupki.gov.ru" TargetMode="External"/><Relationship Id="rId159" Type="http://schemas.openxmlformats.org/officeDocument/2006/relationships/image" Target="media/image42.wmf"/><Relationship Id="rId175" Type="http://schemas.openxmlformats.org/officeDocument/2006/relationships/image" Target="media/image50.wmf"/><Relationship Id="rId170" Type="http://schemas.openxmlformats.org/officeDocument/2006/relationships/control" Target="activeX/activeX114.xml"/><Relationship Id="rId16" Type="http://schemas.openxmlformats.org/officeDocument/2006/relationships/image" Target="media/image4.wmf"/><Relationship Id="rId107" Type="http://schemas.openxmlformats.org/officeDocument/2006/relationships/control" Target="activeX/activeX71.xml"/><Relationship Id="rId11" Type="http://schemas.openxmlformats.org/officeDocument/2006/relationships/control" Target="activeX/activeX3.xml"/><Relationship Id="rId32" Type="http://schemas.openxmlformats.org/officeDocument/2006/relationships/control" Target="activeX/activeX18.xml"/><Relationship Id="rId37" Type="http://schemas.openxmlformats.org/officeDocument/2006/relationships/control" Target="activeX/activeX23.xml"/><Relationship Id="rId53" Type="http://schemas.openxmlformats.org/officeDocument/2006/relationships/image" Target="media/image13.wmf"/><Relationship Id="rId58" Type="http://schemas.openxmlformats.org/officeDocument/2006/relationships/control" Target="activeX/activeX35.xml"/><Relationship Id="rId74" Type="http://schemas.openxmlformats.org/officeDocument/2006/relationships/control" Target="activeX/activeX47.xml"/><Relationship Id="rId79" Type="http://schemas.openxmlformats.org/officeDocument/2006/relationships/control" Target="activeX/activeX50.xml"/><Relationship Id="rId102" Type="http://schemas.openxmlformats.org/officeDocument/2006/relationships/image" Target="media/image27.wmf"/><Relationship Id="rId123" Type="http://schemas.openxmlformats.org/officeDocument/2006/relationships/control" Target="activeX/activeX83.xml"/><Relationship Id="rId128" Type="http://schemas.openxmlformats.org/officeDocument/2006/relationships/image" Target="media/image34.wmf"/><Relationship Id="rId144" Type="http://schemas.openxmlformats.org/officeDocument/2006/relationships/control" Target="activeX/activeX100.xml"/><Relationship Id="rId149" Type="http://schemas.openxmlformats.org/officeDocument/2006/relationships/image" Target="media/image38.wmf"/><Relationship Id="rId5" Type="http://schemas.openxmlformats.org/officeDocument/2006/relationships/footnotes" Target="footnotes.xml"/><Relationship Id="rId90" Type="http://schemas.openxmlformats.org/officeDocument/2006/relationships/image" Target="media/image23.wmf"/><Relationship Id="rId95" Type="http://schemas.openxmlformats.org/officeDocument/2006/relationships/control" Target="activeX/activeX63.xml"/><Relationship Id="rId160" Type="http://schemas.openxmlformats.org/officeDocument/2006/relationships/control" Target="activeX/activeX109.xml"/><Relationship Id="rId165" Type="http://schemas.openxmlformats.org/officeDocument/2006/relationships/image" Target="media/image45.wmf"/><Relationship Id="rId181" Type="http://schemas.openxmlformats.org/officeDocument/2006/relationships/control" Target="activeX/activeX120.xml"/><Relationship Id="rId186" Type="http://schemas.openxmlformats.org/officeDocument/2006/relationships/footer" Target="footer2.xml"/><Relationship Id="rId22" Type="http://schemas.openxmlformats.org/officeDocument/2006/relationships/control" Target="activeX/activeX10.xml"/><Relationship Id="rId27" Type="http://schemas.openxmlformats.org/officeDocument/2006/relationships/image" Target="media/image7.wmf"/><Relationship Id="rId43" Type="http://schemas.openxmlformats.org/officeDocument/2006/relationships/control" Target="activeX/activeX28.xml"/><Relationship Id="rId48" Type="http://schemas.openxmlformats.org/officeDocument/2006/relationships/control" Target="activeX/activeX30.xml"/><Relationship Id="rId64" Type="http://schemas.openxmlformats.org/officeDocument/2006/relationships/control" Target="activeX/activeX39.xml"/><Relationship Id="rId69" Type="http://schemas.openxmlformats.org/officeDocument/2006/relationships/control" Target="activeX/activeX43.xml"/><Relationship Id="rId113" Type="http://schemas.openxmlformats.org/officeDocument/2006/relationships/control" Target="activeX/activeX75.xml"/><Relationship Id="rId118" Type="http://schemas.openxmlformats.org/officeDocument/2006/relationships/control" Target="activeX/activeX80.xml"/><Relationship Id="rId134" Type="http://schemas.openxmlformats.org/officeDocument/2006/relationships/image" Target="media/image36.wmf"/><Relationship Id="rId139" Type="http://schemas.openxmlformats.org/officeDocument/2006/relationships/control" Target="activeX/activeX95.xml"/><Relationship Id="rId80" Type="http://schemas.openxmlformats.org/officeDocument/2006/relationships/control" Target="activeX/activeX51.xml"/><Relationship Id="rId85" Type="http://schemas.openxmlformats.org/officeDocument/2006/relationships/control" Target="activeX/activeX55.xml"/><Relationship Id="rId150" Type="http://schemas.openxmlformats.org/officeDocument/2006/relationships/control" Target="activeX/activeX104.xml"/><Relationship Id="rId155" Type="http://schemas.openxmlformats.org/officeDocument/2006/relationships/image" Target="media/image40.wmf"/><Relationship Id="rId171" Type="http://schemas.openxmlformats.org/officeDocument/2006/relationships/image" Target="media/image48.wmf"/><Relationship Id="rId176" Type="http://schemas.openxmlformats.org/officeDocument/2006/relationships/control" Target="activeX/activeX117.xml"/><Relationship Id="rId12" Type="http://schemas.openxmlformats.org/officeDocument/2006/relationships/control" Target="activeX/activeX4.xml"/><Relationship Id="rId17" Type="http://schemas.openxmlformats.org/officeDocument/2006/relationships/control" Target="activeX/activeX7.xml"/><Relationship Id="rId33" Type="http://schemas.openxmlformats.org/officeDocument/2006/relationships/control" Target="activeX/activeX19.xml"/><Relationship Id="rId38" Type="http://schemas.openxmlformats.org/officeDocument/2006/relationships/control" Target="activeX/activeX24.xml"/><Relationship Id="rId59" Type="http://schemas.openxmlformats.org/officeDocument/2006/relationships/control" Target="activeX/activeX36.xml"/><Relationship Id="rId103" Type="http://schemas.openxmlformats.org/officeDocument/2006/relationships/control" Target="activeX/activeX68.xml"/><Relationship Id="rId108" Type="http://schemas.openxmlformats.org/officeDocument/2006/relationships/image" Target="media/image29.wmf"/><Relationship Id="rId124" Type="http://schemas.openxmlformats.org/officeDocument/2006/relationships/control" Target="activeX/activeX84.xml"/><Relationship Id="rId129" Type="http://schemas.openxmlformats.org/officeDocument/2006/relationships/control" Target="activeX/activeX87.xml"/><Relationship Id="rId54" Type="http://schemas.openxmlformats.org/officeDocument/2006/relationships/control" Target="activeX/activeX33.xml"/><Relationship Id="rId70" Type="http://schemas.openxmlformats.org/officeDocument/2006/relationships/control" Target="activeX/activeX44.xml"/><Relationship Id="rId75" Type="http://schemas.openxmlformats.org/officeDocument/2006/relationships/image" Target="media/image20.wmf"/><Relationship Id="rId91" Type="http://schemas.openxmlformats.org/officeDocument/2006/relationships/control" Target="activeX/activeX60.xml"/><Relationship Id="rId96" Type="http://schemas.openxmlformats.org/officeDocument/2006/relationships/image" Target="media/image25.wmf"/><Relationship Id="rId140" Type="http://schemas.openxmlformats.org/officeDocument/2006/relationships/control" Target="activeX/activeX96.xml"/><Relationship Id="rId145" Type="http://schemas.openxmlformats.org/officeDocument/2006/relationships/control" Target="activeX/activeX101.xml"/><Relationship Id="rId161" Type="http://schemas.openxmlformats.org/officeDocument/2006/relationships/image" Target="media/image43.wmf"/><Relationship Id="rId166" Type="http://schemas.openxmlformats.org/officeDocument/2006/relationships/control" Target="activeX/activeX112.xml"/><Relationship Id="rId182" Type="http://schemas.openxmlformats.org/officeDocument/2006/relationships/control" Target="activeX/activeX121.xml"/><Relationship Id="rId187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control" Target="activeX/activeX11.xml"/><Relationship Id="rId28" Type="http://schemas.openxmlformats.org/officeDocument/2006/relationships/control" Target="activeX/activeX15.xml"/><Relationship Id="rId49" Type="http://schemas.openxmlformats.org/officeDocument/2006/relationships/image" Target="media/image11.wmf"/><Relationship Id="rId114" Type="http://schemas.openxmlformats.org/officeDocument/2006/relationships/control" Target="activeX/activeX76.xml"/><Relationship Id="rId119" Type="http://schemas.openxmlformats.org/officeDocument/2006/relationships/control" Target="activeX/activeX81.xml"/><Relationship Id="rId44" Type="http://schemas.openxmlformats.org/officeDocument/2006/relationships/hyperlink" Target="mailto:oiyushkova@rn-trading.ru" TargetMode="External"/><Relationship Id="rId60" Type="http://schemas.openxmlformats.org/officeDocument/2006/relationships/control" Target="activeX/activeX37.xml"/><Relationship Id="rId65" Type="http://schemas.openxmlformats.org/officeDocument/2006/relationships/image" Target="media/image18.wmf"/><Relationship Id="rId81" Type="http://schemas.openxmlformats.org/officeDocument/2006/relationships/control" Target="activeX/activeX52.xml"/><Relationship Id="rId86" Type="http://schemas.openxmlformats.org/officeDocument/2006/relationships/control" Target="activeX/activeX56.xml"/><Relationship Id="rId130" Type="http://schemas.openxmlformats.org/officeDocument/2006/relationships/control" Target="activeX/activeX88.xml"/><Relationship Id="rId135" Type="http://schemas.openxmlformats.org/officeDocument/2006/relationships/control" Target="activeX/activeX91.xml"/><Relationship Id="rId151" Type="http://schemas.openxmlformats.org/officeDocument/2006/relationships/control" Target="activeX/activeX105.xml"/><Relationship Id="rId156" Type="http://schemas.openxmlformats.org/officeDocument/2006/relationships/control" Target="activeX/activeX107.xml"/><Relationship Id="rId177" Type="http://schemas.openxmlformats.org/officeDocument/2006/relationships/image" Target="media/image51.wmf"/><Relationship Id="rId172" Type="http://schemas.openxmlformats.org/officeDocument/2006/relationships/control" Target="activeX/activeX115.xml"/><Relationship Id="rId13" Type="http://schemas.openxmlformats.org/officeDocument/2006/relationships/control" Target="activeX/activeX5.xml"/><Relationship Id="rId18" Type="http://schemas.openxmlformats.org/officeDocument/2006/relationships/image" Target="media/image5.wmf"/><Relationship Id="rId39" Type="http://schemas.openxmlformats.org/officeDocument/2006/relationships/control" Target="activeX/activeX25.xml"/><Relationship Id="rId109" Type="http://schemas.openxmlformats.org/officeDocument/2006/relationships/control" Target="activeX/activeX72.xml"/><Relationship Id="rId34" Type="http://schemas.openxmlformats.org/officeDocument/2006/relationships/control" Target="activeX/activeX20.xml"/><Relationship Id="rId50" Type="http://schemas.openxmlformats.org/officeDocument/2006/relationships/control" Target="activeX/activeX31.xml"/><Relationship Id="rId55" Type="http://schemas.openxmlformats.org/officeDocument/2006/relationships/image" Target="media/image14.wmf"/><Relationship Id="rId76" Type="http://schemas.openxmlformats.org/officeDocument/2006/relationships/control" Target="activeX/activeX48.xml"/><Relationship Id="rId97" Type="http://schemas.openxmlformats.org/officeDocument/2006/relationships/control" Target="activeX/activeX64.xml"/><Relationship Id="rId104" Type="http://schemas.openxmlformats.org/officeDocument/2006/relationships/image" Target="media/image28.wmf"/><Relationship Id="rId120" Type="http://schemas.openxmlformats.org/officeDocument/2006/relationships/image" Target="media/image31.wmf"/><Relationship Id="rId125" Type="http://schemas.openxmlformats.org/officeDocument/2006/relationships/control" Target="activeX/activeX85.xml"/><Relationship Id="rId141" Type="http://schemas.openxmlformats.org/officeDocument/2006/relationships/control" Target="activeX/activeX97.xml"/><Relationship Id="rId146" Type="http://schemas.openxmlformats.org/officeDocument/2006/relationships/control" Target="activeX/activeX102.xml"/><Relationship Id="rId167" Type="http://schemas.openxmlformats.org/officeDocument/2006/relationships/image" Target="media/image46.wmf"/><Relationship Id="rId188" Type="http://schemas.openxmlformats.org/officeDocument/2006/relationships/footer" Target="footer3.xml"/><Relationship Id="rId7" Type="http://schemas.openxmlformats.org/officeDocument/2006/relationships/image" Target="media/image1.wmf"/><Relationship Id="rId71" Type="http://schemas.openxmlformats.org/officeDocument/2006/relationships/control" Target="activeX/activeX45.xml"/><Relationship Id="rId92" Type="http://schemas.openxmlformats.org/officeDocument/2006/relationships/image" Target="media/image24.wmf"/><Relationship Id="rId162" Type="http://schemas.openxmlformats.org/officeDocument/2006/relationships/control" Target="activeX/activeX110.xml"/><Relationship Id="rId183" Type="http://schemas.openxmlformats.org/officeDocument/2006/relationships/header" Target="header1.xml"/><Relationship Id="rId2" Type="http://schemas.openxmlformats.org/officeDocument/2006/relationships/styles" Target="styles.xml"/><Relationship Id="rId29" Type="http://schemas.openxmlformats.org/officeDocument/2006/relationships/image" Target="media/image8.wmf"/><Relationship Id="rId24" Type="http://schemas.openxmlformats.org/officeDocument/2006/relationships/control" Target="activeX/activeX12.xml"/><Relationship Id="rId40" Type="http://schemas.openxmlformats.org/officeDocument/2006/relationships/hyperlink" Target="mailto:ivavdeenkova@rn-trading.rosneft.ru" TargetMode="External"/><Relationship Id="rId45" Type="http://schemas.openxmlformats.org/officeDocument/2006/relationships/image" Target="media/image9.wmf"/><Relationship Id="rId66" Type="http://schemas.openxmlformats.org/officeDocument/2006/relationships/control" Target="activeX/activeX40.xml"/><Relationship Id="rId87" Type="http://schemas.openxmlformats.org/officeDocument/2006/relationships/control" Target="activeX/activeX57.xml"/><Relationship Id="rId110" Type="http://schemas.openxmlformats.org/officeDocument/2006/relationships/image" Target="media/image30.wmf"/><Relationship Id="rId115" Type="http://schemas.openxmlformats.org/officeDocument/2006/relationships/control" Target="activeX/activeX77.xml"/><Relationship Id="rId131" Type="http://schemas.openxmlformats.org/officeDocument/2006/relationships/control" Target="activeX/activeX89.xml"/><Relationship Id="rId136" Type="http://schemas.openxmlformats.org/officeDocument/2006/relationships/control" Target="activeX/activeX92.xml"/><Relationship Id="rId157" Type="http://schemas.openxmlformats.org/officeDocument/2006/relationships/image" Target="media/image41.wmf"/><Relationship Id="rId178" Type="http://schemas.openxmlformats.org/officeDocument/2006/relationships/control" Target="activeX/activeX118.xml"/><Relationship Id="rId61" Type="http://schemas.openxmlformats.org/officeDocument/2006/relationships/image" Target="media/image16.wmf"/><Relationship Id="rId82" Type="http://schemas.openxmlformats.org/officeDocument/2006/relationships/control" Target="activeX/activeX53.xml"/><Relationship Id="rId152" Type="http://schemas.openxmlformats.org/officeDocument/2006/relationships/image" Target="media/image39.wmf"/><Relationship Id="rId173" Type="http://schemas.openxmlformats.org/officeDocument/2006/relationships/image" Target="media/image49.wmf"/><Relationship Id="rId19" Type="http://schemas.openxmlformats.org/officeDocument/2006/relationships/control" Target="activeX/activeX8.xml"/><Relationship Id="rId14" Type="http://schemas.openxmlformats.org/officeDocument/2006/relationships/image" Target="media/image3.wmf"/><Relationship Id="rId30" Type="http://schemas.openxmlformats.org/officeDocument/2006/relationships/control" Target="activeX/activeX16.xml"/><Relationship Id="rId35" Type="http://schemas.openxmlformats.org/officeDocument/2006/relationships/control" Target="activeX/activeX21.xml"/><Relationship Id="rId56" Type="http://schemas.openxmlformats.org/officeDocument/2006/relationships/control" Target="activeX/activeX34.xml"/><Relationship Id="rId77" Type="http://schemas.openxmlformats.org/officeDocument/2006/relationships/image" Target="media/image21.wmf"/><Relationship Id="rId100" Type="http://schemas.openxmlformats.org/officeDocument/2006/relationships/control" Target="activeX/activeX66.xml"/><Relationship Id="rId105" Type="http://schemas.openxmlformats.org/officeDocument/2006/relationships/control" Target="activeX/activeX69.xml"/><Relationship Id="rId126" Type="http://schemas.openxmlformats.org/officeDocument/2006/relationships/image" Target="media/image33.wmf"/><Relationship Id="rId147" Type="http://schemas.openxmlformats.org/officeDocument/2006/relationships/image" Target="media/image37.wmf"/><Relationship Id="rId168" Type="http://schemas.openxmlformats.org/officeDocument/2006/relationships/control" Target="activeX/activeX113.xml"/><Relationship Id="rId8" Type="http://schemas.openxmlformats.org/officeDocument/2006/relationships/control" Target="activeX/activeX1.xml"/><Relationship Id="rId51" Type="http://schemas.openxmlformats.org/officeDocument/2006/relationships/image" Target="media/image12.wmf"/><Relationship Id="rId72" Type="http://schemas.openxmlformats.org/officeDocument/2006/relationships/control" Target="activeX/activeX46.xml"/><Relationship Id="rId93" Type="http://schemas.openxmlformats.org/officeDocument/2006/relationships/control" Target="activeX/activeX61.xml"/><Relationship Id="rId98" Type="http://schemas.openxmlformats.org/officeDocument/2006/relationships/image" Target="media/image26.wmf"/><Relationship Id="rId121" Type="http://schemas.openxmlformats.org/officeDocument/2006/relationships/control" Target="activeX/activeX82.xml"/><Relationship Id="rId142" Type="http://schemas.openxmlformats.org/officeDocument/2006/relationships/control" Target="activeX/activeX98.xml"/><Relationship Id="rId163" Type="http://schemas.openxmlformats.org/officeDocument/2006/relationships/image" Target="media/image44.wmf"/><Relationship Id="rId184" Type="http://schemas.openxmlformats.org/officeDocument/2006/relationships/header" Target="header2.xm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control" Target="activeX/activeX13.xml"/><Relationship Id="rId46" Type="http://schemas.openxmlformats.org/officeDocument/2006/relationships/image" Target="media/image10.wmf"/><Relationship Id="rId67" Type="http://schemas.openxmlformats.org/officeDocument/2006/relationships/control" Target="activeX/activeX41.xml"/><Relationship Id="rId116" Type="http://schemas.openxmlformats.org/officeDocument/2006/relationships/control" Target="activeX/activeX78.xml"/><Relationship Id="rId137" Type="http://schemas.openxmlformats.org/officeDocument/2006/relationships/control" Target="activeX/activeX93.xml"/><Relationship Id="rId158" Type="http://schemas.openxmlformats.org/officeDocument/2006/relationships/control" Target="activeX/activeX108.xml"/><Relationship Id="rId20" Type="http://schemas.openxmlformats.org/officeDocument/2006/relationships/image" Target="media/image6.wmf"/><Relationship Id="rId41" Type="http://schemas.openxmlformats.org/officeDocument/2006/relationships/control" Target="activeX/activeX26.xml"/><Relationship Id="rId62" Type="http://schemas.openxmlformats.org/officeDocument/2006/relationships/control" Target="activeX/activeX38.xml"/><Relationship Id="rId83" Type="http://schemas.openxmlformats.org/officeDocument/2006/relationships/control" Target="activeX/activeX54.xml"/><Relationship Id="rId88" Type="http://schemas.openxmlformats.org/officeDocument/2006/relationships/control" Target="activeX/activeX58.xml"/><Relationship Id="rId111" Type="http://schemas.openxmlformats.org/officeDocument/2006/relationships/control" Target="activeX/activeX73.xml"/><Relationship Id="rId132" Type="http://schemas.openxmlformats.org/officeDocument/2006/relationships/image" Target="media/image35.wmf"/><Relationship Id="rId153" Type="http://schemas.openxmlformats.org/officeDocument/2006/relationships/control" Target="activeX/activeX106.xml"/><Relationship Id="rId174" Type="http://schemas.openxmlformats.org/officeDocument/2006/relationships/control" Target="activeX/activeX116.xml"/><Relationship Id="rId179" Type="http://schemas.openxmlformats.org/officeDocument/2006/relationships/image" Target="media/image52.wmf"/><Relationship Id="rId190" Type="http://schemas.openxmlformats.org/officeDocument/2006/relationships/theme" Target="theme/theme1.xml"/><Relationship Id="rId15" Type="http://schemas.openxmlformats.org/officeDocument/2006/relationships/control" Target="activeX/activeX6.xml"/><Relationship Id="rId36" Type="http://schemas.openxmlformats.org/officeDocument/2006/relationships/control" Target="activeX/activeX22.xml"/><Relationship Id="rId57" Type="http://schemas.openxmlformats.org/officeDocument/2006/relationships/image" Target="media/image15.wmf"/><Relationship Id="rId106" Type="http://schemas.openxmlformats.org/officeDocument/2006/relationships/control" Target="activeX/activeX70.xml"/><Relationship Id="rId127" Type="http://schemas.openxmlformats.org/officeDocument/2006/relationships/control" Target="activeX/activeX86.xml"/><Relationship Id="rId10" Type="http://schemas.openxmlformats.org/officeDocument/2006/relationships/control" Target="activeX/activeX2.xml"/><Relationship Id="rId31" Type="http://schemas.openxmlformats.org/officeDocument/2006/relationships/control" Target="activeX/activeX17.xml"/><Relationship Id="rId52" Type="http://schemas.openxmlformats.org/officeDocument/2006/relationships/control" Target="activeX/activeX32.xml"/><Relationship Id="rId73" Type="http://schemas.openxmlformats.org/officeDocument/2006/relationships/image" Target="media/image19.wmf"/><Relationship Id="rId78" Type="http://schemas.openxmlformats.org/officeDocument/2006/relationships/control" Target="activeX/activeX49.xml"/><Relationship Id="rId94" Type="http://schemas.openxmlformats.org/officeDocument/2006/relationships/control" Target="activeX/activeX62.xml"/><Relationship Id="rId99" Type="http://schemas.openxmlformats.org/officeDocument/2006/relationships/control" Target="activeX/activeX65.xml"/><Relationship Id="rId101" Type="http://schemas.openxmlformats.org/officeDocument/2006/relationships/control" Target="activeX/activeX67.xml"/><Relationship Id="rId122" Type="http://schemas.openxmlformats.org/officeDocument/2006/relationships/image" Target="media/image32.wmf"/><Relationship Id="rId143" Type="http://schemas.openxmlformats.org/officeDocument/2006/relationships/control" Target="activeX/activeX99.xml"/><Relationship Id="rId148" Type="http://schemas.openxmlformats.org/officeDocument/2006/relationships/control" Target="activeX/activeX103.xml"/><Relationship Id="rId164" Type="http://schemas.openxmlformats.org/officeDocument/2006/relationships/control" Target="activeX/activeX111.xml"/><Relationship Id="rId169" Type="http://schemas.openxmlformats.org/officeDocument/2006/relationships/image" Target="media/image47.wmf"/><Relationship Id="rId18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control" Target="activeX/activeX11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8</Pages>
  <Words>2848</Words>
  <Characters>16240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Слюсарев Денис Александрович</dc:creator>
  <cp:lastModifiedBy>Юшкова Ольга Ивановна</cp:lastModifiedBy>
  <cp:revision>18</cp:revision>
  <dcterms:created xsi:type="dcterms:W3CDTF">2020-09-07T15:18:00Z</dcterms:created>
  <dcterms:modified xsi:type="dcterms:W3CDTF">2020-10-09T12:21:00Z</dcterms:modified>
</cp:coreProperties>
</file>